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B0FE2" w:rsidRPr="000B0FE2" w:rsidRDefault="000B0FE2" w:rsidP="000B0FE2">
      <w:pPr>
        <w:suppressAutoHyphens/>
        <w:spacing w:after="0" w:line="240" w:lineRule="auto"/>
        <w:jc w:val="center"/>
        <w:rPr>
          <w:rFonts w:ascii="Times New Roman" w:eastAsia="Times New Roman" w:hAnsi="Times New Roman" w:cs="Times New Roman"/>
          <w:sz w:val="36"/>
          <w:szCs w:val="36"/>
          <w:lang w:eastAsia="ar-SA"/>
        </w:rPr>
      </w:pPr>
      <w:r>
        <w:rPr>
          <w:rFonts w:ascii="Times New Roman" w:eastAsia="Times New Roman" w:hAnsi="Times New Roman" w:cs="Times New Roman"/>
          <w:noProof/>
          <w:sz w:val="24"/>
          <w:szCs w:val="24"/>
          <w:lang w:eastAsia="ru-RU"/>
        </w:rPr>
        <w:drawing>
          <wp:inline distT="0" distB="0" distL="0" distR="0">
            <wp:extent cx="571500" cy="6762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 cy="676275"/>
                    </a:xfrm>
                    <a:prstGeom prst="rect">
                      <a:avLst/>
                    </a:prstGeom>
                    <a:solidFill>
                      <a:srgbClr val="FFFFFF"/>
                    </a:solidFill>
                    <a:ln>
                      <a:noFill/>
                    </a:ln>
                  </pic:spPr>
                </pic:pic>
              </a:graphicData>
            </a:graphic>
          </wp:inline>
        </w:drawing>
      </w:r>
    </w:p>
    <w:p w:rsidR="000B0FE2" w:rsidRPr="000B0FE2" w:rsidRDefault="000B0FE2" w:rsidP="000B0FE2">
      <w:pPr>
        <w:keepNext/>
        <w:tabs>
          <w:tab w:val="num" w:pos="0"/>
        </w:tabs>
        <w:suppressAutoHyphens/>
        <w:spacing w:after="0" w:line="240" w:lineRule="auto"/>
        <w:ind w:left="432" w:hanging="432"/>
        <w:jc w:val="center"/>
        <w:outlineLvl w:val="0"/>
        <w:rPr>
          <w:rFonts w:ascii="Times New Roman" w:eastAsia="Times New Roman" w:hAnsi="Times New Roman" w:cs="Times New Roman"/>
          <w:b/>
          <w:bCs/>
          <w:sz w:val="28"/>
          <w:szCs w:val="20"/>
          <w:lang w:eastAsia="ar-SA"/>
        </w:rPr>
      </w:pPr>
    </w:p>
    <w:p w:rsidR="000B0FE2" w:rsidRPr="000B0FE2" w:rsidRDefault="000B0FE2" w:rsidP="000B0FE2">
      <w:pPr>
        <w:keepNext/>
        <w:tabs>
          <w:tab w:val="num" w:pos="0"/>
        </w:tabs>
        <w:suppressAutoHyphens/>
        <w:spacing w:after="0" w:line="240" w:lineRule="auto"/>
        <w:ind w:left="432" w:hanging="432"/>
        <w:jc w:val="center"/>
        <w:outlineLvl w:val="0"/>
        <w:rPr>
          <w:rFonts w:ascii="Times New Roman" w:eastAsia="Times New Roman" w:hAnsi="Times New Roman" w:cs="Times New Roman"/>
          <w:b/>
          <w:bCs/>
          <w:sz w:val="28"/>
          <w:szCs w:val="20"/>
          <w:lang w:eastAsia="ar-SA"/>
        </w:rPr>
      </w:pPr>
      <w:r w:rsidRPr="000B0FE2">
        <w:rPr>
          <w:rFonts w:ascii="Times New Roman" w:eastAsia="Times New Roman" w:hAnsi="Times New Roman" w:cs="Times New Roman"/>
          <w:b/>
          <w:bCs/>
          <w:sz w:val="28"/>
          <w:szCs w:val="20"/>
          <w:lang w:eastAsia="ar-SA"/>
        </w:rPr>
        <w:t>ГЛАВА ГОРОДА ВЯТСКИЕ ПОЛЯНЫ</w:t>
      </w:r>
    </w:p>
    <w:p w:rsidR="000B0FE2" w:rsidRPr="000B0FE2" w:rsidRDefault="000B0FE2" w:rsidP="000B0FE2">
      <w:pPr>
        <w:suppressAutoHyphens/>
        <w:spacing w:after="0" w:line="240" w:lineRule="auto"/>
        <w:jc w:val="center"/>
        <w:rPr>
          <w:rFonts w:ascii="Times New Roman" w:eastAsia="Times New Roman" w:hAnsi="Times New Roman" w:cs="Times New Roman"/>
          <w:b/>
          <w:bCs/>
          <w:sz w:val="28"/>
          <w:szCs w:val="24"/>
          <w:lang w:eastAsia="ar-SA"/>
        </w:rPr>
      </w:pPr>
      <w:r w:rsidRPr="000B0FE2">
        <w:rPr>
          <w:rFonts w:ascii="Times New Roman" w:eastAsia="Times New Roman" w:hAnsi="Times New Roman" w:cs="Times New Roman"/>
          <w:b/>
          <w:bCs/>
          <w:sz w:val="28"/>
          <w:szCs w:val="24"/>
          <w:lang w:eastAsia="ar-SA"/>
        </w:rPr>
        <w:t>КИРОВСКОЙ ОБЛАСТИ</w:t>
      </w:r>
    </w:p>
    <w:p w:rsidR="000B0FE2" w:rsidRPr="000B0FE2" w:rsidRDefault="000B0FE2" w:rsidP="000B0FE2">
      <w:pPr>
        <w:suppressAutoHyphens/>
        <w:spacing w:after="0" w:line="240" w:lineRule="auto"/>
        <w:jc w:val="center"/>
        <w:rPr>
          <w:rFonts w:ascii="Times New Roman" w:eastAsia="Times New Roman" w:hAnsi="Times New Roman" w:cs="Times New Roman"/>
          <w:b/>
          <w:bCs/>
          <w:sz w:val="32"/>
          <w:szCs w:val="32"/>
          <w:lang w:eastAsia="ar-SA"/>
        </w:rPr>
      </w:pPr>
    </w:p>
    <w:p w:rsidR="000B0FE2" w:rsidRPr="000B0FE2" w:rsidRDefault="000B0FE2" w:rsidP="000B0FE2">
      <w:pPr>
        <w:suppressAutoHyphens/>
        <w:spacing w:after="0" w:line="240" w:lineRule="auto"/>
        <w:jc w:val="center"/>
        <w:rPr>
          <w:rFonts w:ascii="Times New Roman" w:eastAsia="Times New Roman" w:hAnsi="Times New Roman" w:cs="Times New Roman"/>
          <w:b/>
          <w:bCs/>
          <w:sz w:val="32"/>
          <w:szCs w:val="32"/>
          <w:lang w:eastAsia="ar-SA"/>
        </w:rPr>
      </w:pPr>
      <w:r w:rsidRPr="000B0FE2">
        <w:rPr>
          <w:rFonts w:ascii="Times New Roman" w:eastAsia="Times New Roman" w:hAnsi="Times New Roman" w:cs="Times New Roman"/>
          <w:b/>
          <w:bCs/>
          <w:sz w:val="32"/>
          <w:szCs w:val="32"/>
          <w:lang w:eastAsia="ar-SA"/>
        </w:rPr>
        <w:t>ПОСТАНОВЛЕНИЕ</w:t>
      </w:r>
    </w:p>
    <w:p w:rsidR="000B0FE2" w:rsidRPr="000B0FE2" w:rsidRDefault="000B0FE2" w:rsidP="000B0FE2">
      <w:pPr>
        <w:suppressAutoHyphens/>
        <w:spacing w:after="0" w:line="240" w:lineRule="auto"/>
        <w:rPr>
          <w:rFonts w:ascii="Times New Roman" w:eastAsia="Times New Roman" w:hAnsi="Times New Roman" w:cs="Times New Roman"/>
          <w:b/>
          <w:bCs/>
          <w:sz w:val="32"/>
          <w:szCs w:val="32"/>
          <w:lang w:eastAsia="ar-SA"/>
        </w:rPr>
      </w:pPr>
    </w:p>
    <w:p w:rsidR="000B0FE2" w:rsidRPr="000B0FE2" w:rsidRDefault="00896462" w:rsidP="000B0FE2">
      <w:pPr>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05.08.2026</w:t>
      </w:r>
      <w:r w:rsidR="000B0FE2" w:rsidRPr="000B0FE2">
        <w:rPr>
          <w:rFonts w:ascii="Times New Roman" w:eastAsia="Times New Roman" w:hAnsi="Times New Roman" w:cs="Times New Roman"/>
          <w:sz w:val="28"/>
          <w:szCs w:val="28"/>
          <w:lang w:eastAsia="ar-SA"/>
        </w:rPr>
        <w:tab/>
      </w:r>
      <w:r w:rsidR="000B0FE2" w:rsidRPr="000B0FE2">
        <w:rPr>
          <w:rFonts w:ascii="Times New Roman" w:eastAsia="Times New Roman" w:hAnsi="Times New Roman" w:cs="Times New Roman"/>
          <w:sz w:val="28"/>
          <w:szCs w:val="28"/>
          <w:lang w:eastAsia="ar-SA"/>
        </w:rPr>
        <w:tab/>
      </w:r>
      <w:r w:rsidR="000B0FE2" w:rsidRPr="000B0FE2">
        <w:rPr>
          <w:rFonts w:ascii="Times New Roman" w:eastAsia="Times New Roman" w:hAnsi="Times New Roman" w:cs="Times New Roman"/>
          <w:sz w:val="28"/>
          <w:szCs w:val="28"/>
          <w:lang w:eastAsia="ar-SA"/>
        </w:rPr>
        <w:tab/>
      </w:r>
      <w:r w:rsidR="000B0FE2" w:rsidRPr="000B0FE2">
        <w:rPr>
          <w:rFonts w:ascii="Times New Roman" w:eastAsia="Times New Roman" w:hAnsi="Times New Roman" w:cs="Times New Roman"/>
          <w:sz w:val="28"/>
          <w:szCs w:val="28"/>
          <w:lang w:eastAsia="ar-SA"/>
        </w:rPr>
        <w:tab/>
      </w:r>
      <w:r w:rsidR="000B0FE2" w:rsidRPr="000B0FE2">
        <w:rPr>
          <w:rFonts w:ascii="Times New Roman" w:eastAsia="Times New Roman" w:hAnsi="Times New Roman" w:cs="Times New Roman"/>
          <w:sz w:val="28"/>
          <w:szCs w:val="28"/>
          <w:lang w:eastAsia="ar-SA"/>
        </w:rPr>
        <w:tab/>
      </w:r>
      <w:r w:rsidR="000B0FE2" w:rsidRPr="000B0FE2">
        <w:rPr>
          <w:rFonts w:ascii="Times New Roman" w:eastAsia="Times New Roman" w:hAnsi="Times New Roman" w:cs="Times New Roman"/>
          <w:sz w:val="28"/>
          <w:szCs w:val="28"/>
          <w:lang w:eastAsia="ar-SA"/>
        </w:rPr>
        <w:tab/>
        <w:t xml:space="preserve">                                        </w:t>
      </w:r>
      <w:r>
        <w:rPr>
          <w:rFonts w:ascii="Times New Roman" w:eastAsia="Times New Roman" w:hAnsi="Times New Roman" w:cs="Times New Roman"/>
          <w:sz w:val="28"/>
          <w:szCs w:val="28"/>
          <w:lang w:eastAsia="ar-SA"/>
        </w:rPr>
        <w:t xml:space="preserve">              № 51</w:t>
      </w:r>
    </w:p>
    <w:p w:rsidR="000B0FE2" w:rsidRPr="000B0FE2" w:rsidRDefault="000B0FE2" w:rsidP="000B0FE2">
      <w:pPr>
        <w:suppressAutoHyphens/>
        <w:spacing w:after="0" w:line="240" w:lineRule="auto"/>
        <w:jc w:val="center"/>
        <w:rPr>
          <w:rFonts w:ascii="Times New Roman" w:eastAsia="Times New Roman" w:hAnsi="Times New Roman" w:cs="Times New Roman"/>
          <w:sz w:val="28"/>
          <w:szCs w:val="28"/>
          <w:lang w:eastAsia="ar-SA"/>
        </w:rPr>
      </w:pPr>
      <w:r w:rsidRPr="000B0FE2">
        <w:rPr>
          <w:rFonts w:ascii="Times New Roman" w:eastAsia="Times New Roman" w:hAnsi="Times New Roman" w:cs="Times New Roman"/>
          <w:sz w:val="28"/>
          <w:szCs w:val="28"/>
          <w:lang w:eastAsia="ar-SA"/>
        </w:rPr>
        <w:t>г. Вятские Поляны</w:t>
      </w:r>
    </w:p>
    <w:p w:rsidR="000B0FE2" w:rsidRPr="000B0FE2" w:rsidRDefault="000B0FE2" w:rsidP="000B0FE2">
      <w:pPr>
        <w:suppressAutoHyphens/>
        <w:spacing w:after="0" w:line="240" w:lineRule="auto"/>
        <w:jc w:val="center"/>
        <w:rPr>
          <w:rFonts w:ascii="Times New Roman" w:eastAsia="Times New Roman" w:hAnsi="Times New Roman" w:cs="Times New Roman"/>
          <w:b/>
          <w:sz w:val="44"/>
          <w:szCs w:val="44"/>
          <w:lang w:eastAsia="ar-SA"/>
        </w:rPr>
      </w:pPr>
    </w:p>
    <w:p w:rsidR="000B0FE2" w:rsidRPr="000B0FE2" w:rsidRDefault="000B0FE2" w:rsidP="000B0FE2">
      <w:pPr>
        <w:suppressAutoHyphens/>
        <w:spacing w:after="0" w:line="240" w:lineRule="auto"/>
        <w:jc w:val="center"/>
        <w:rPr>
          <w:rFonts w:ascii="Times New Roman" w:eastAsia="Times New Roman" w:hAnsi="Times New Roman" w:cs="Times New Roman"/>
          <w:b/>
          <w:bCs/>
          <w:sz w:val="28"/>
          <w:szCs w:val="28"/>
          <w:lang w:eastAsia="ar-SA"/>
        </w:rPr>
      </w:pPr>
      <w:r w:rsidRPr="000B0FE2">
        <w:rPr>
          <w:rFonts w:ascii="Times New Roman" w:eastAsia="Times New Roman" w:hAnsi="Times New Roman" w:cs="Times New Roman"/>
          <w:b/>
          <w:bCs/>
          <w:sz w:val="28"/>
          <w:szCs w:val="28"/>
          <w:lang w:eastAsia="ar-SA"/>
        </w:rPr>
        <w:t xml:space="preserve">Об организации и проведении публичных слушаний по </w:t>
      </w:r>
      <w:r w:rsidR="00805831">
        <w:rPr>
          <w:rFonts w:ascii="Times New Roman" w:eastAsia="Times New Roman" w:hAnsi="Times New Roman" w:cs="Times New Roman"/>
          <w:b/>
          <w:bCs/>
          <w:sz w:val="28"/>
          <w:szCs w:val="28"/>
          <w:lang w:eastAsia="ar-SA"/>
        </w:rPr>
        <w:t>проекту</w:t>
      </w:r>
      <w:r w:rsidRPr="000B0FE2">
        <w:rPr>
          <w:rFonts w:ascii="Times New Roman" w:eastAsia="Times New Roman" w:hAnsi="Times New Roman" w:cs="Times New Roman"/>
          <w:b/>
          <w:bCs/>
          <w:sz w:val="28"/>
          <w:szCs w:val="28"/>
          <w:lang w:eastAsia="ar-SA"/>
        </w:rPr>
        <w:t xml:space="preserve"> предоставления разрешения на условно разрешенный вид использования земельного участка с кадастровым номером</w:t>
      </w:r>
    </w:p>
    <w:p w:rsidR="000B0FE2" w:rsidRPr="000B0FE2" w:rsidRDefault="00241E4D" w:rsidP="000B0FE2">
      <w:pPr>
        <w:suppressAutoHyphens/>
        <w:spacing w:after="0" w:line="240" w:lineRule="auto"/>
        <w:ind w:firstLine="700"/>
        <w:jc w:val="center"/>
        <w:rPr>
          <w:rFonts w:ascii="Times New Roman" w:eastAsia="Times New Roman" w:hAnsi="Times New Roman" w:cs="Times New Roman"/>
          <w:b/>
          <w:sz w:val="44"/>
          <w:szCs w:val="44"/>
          <w:lang w:eastAsia="ar-SA"/>
        </w:rPr>
      </w:pPr>
      <w:r w:rsidRPr="00241E4D">
        <w:rPr>
          <w:rFonts w:ascii="Times New Roman" w:eastAsia="Times New Roman" w:hAnsi="Times New Roman" w:cs="Times New Roman"/>
          <w:b/>
          <w:sz w:val="28"/>
          <w:szCs w:val="28"/>
          <w:lang w:eastAsia="ar-SA"/>
        </w:rPr>
        <w:t>43:41:00002</w:t>
      </w:r>
      <w:r w:rsidR="00805831">
        <w:rPr>
          <w:rFonts w:ascii="Times New Roman" w:eastAsia="Times New Roman" w:hAnsi="Times New Roman" w:cs="Times New Roman"/>
          <w:b/>
          <w:sz w:val="28"/>
          <w:szCs w:val="28"/>
          <w:lang w:eastAsia="ar-SA"/>
        </w:rPr>
        <w:t>3</w:t>
      </w:r>
      <w:r w:rsidRPr="00241E4D">
        <w:rPr>
          <w:rFonts w:ascii="Times New Roman" w:eastAsia="Times New Roman" w:hAnsi="Times New Roman" w:cs="Times New Roman"/>
          <w:b/>
          <w:sz w:val="28"/>
          <w:szCs w:val="28"/>
          <w:lang w:eastAsia="ar-SA"/>
        </w:rPr>
        <w:t>:</w:t>
      </w:r>
      <w:r w:rsidR="00805831">
        <w:rPr>
          <w:rFonts w:ascii="Times New Roman" w:eastAsia="Times New Roman" w:hAnsi="Times New Roman" w:cs="Times New Roman"/>
          <w:b/>
          <w:sz w:val="28"/>
          <w:szCs w:val="28"/>
          <w:lang w:eastAsia="ar-SA"/>
        </w:rPr>
        <w:t>170</w:t>
      </w:r>
    </w:p>
    <w:p w:rsidR="000B0FE2" w:rsidRPr="000B0FE2" w:rsidRDefault="000B0FE2" w:rsidP="000B0FE2">
      <w:pPr>
        <w:autoSpaceDE w:val="0"/>
        <w:spacing w:after="0" w:line="360" w:lineRule="auto"/>
        <w:ind w:firstLine="709"/>
        <w:jc w:val="both"/>
        <w:rPr>
          <w:rFonts w:ascii="Times New Roman" w:eastAsia="Times New Roman" w:hAnsi="Times New Roman" w:cs="Times New Roman"/>
          <w:color w:val="000000"/>
          <w:sz w:val="28"/>
          <w:szCs w:val="28"/>
          <w:lang w:eastAsia="ar-SA"/>
        </w:rPr>
      </w:pPr>
      <w:r w:rsidRPr="000B0FE2">
        <w:rPr>
          <w:rFonts w:ascii="Times New Roman" w:eastAsia="Times New Roman" w:hAnsi="Times New Roman" w:cs="Times New Roman"/>
          <w:color w:val="000000"/>
          <w:sz w:val="28"/>
          <w:szCs w:val="28"/>
          <w:lang w:eastAsia="ar-SA"/>
        </w:rPr>
        <w:t xml:space="preserve">В соответствии с Градостроительным кодексом Российской Федерации, </w:t>
      </w:r>
      <w:r w:rsidR="00FE0438" w:rsidRPr="00FE0438">
        <w:rPr>
          <w:rFonts w:ascii="Times New Roman" w:eastAsia="Times New Roman" w:hAnsi="Times New Roman" w:cs="Times New Roman"/>
          <w:color w:val="000000"/>
          <w:sz w:val="28"/>
          <w:szCs w:val="28"/>
          <w:lang w:eastAsia="ar-SA"/>
        </w:rPr>
        <w:t>статьей 47 Федерального закона  от 20.03</w:t>
      </w:r>
      <w:r w:rsidR="00FE0438">
        <w:rPr>
          <w:rFonts w:ascii="Times New Roman" w:eastAsia="Times New Roman" w:hAnsi="Times New Roman" w:cs="Times New Roman"/>
          <w:color w:val="000000"/>
          <w:sz w:val="28"/>
          <w:szCs w:val="28"/>
          <w:lang w:eastAsia="ar-SA"/>
        </w:rPr>
        <w:t>.2025 № 33 – ФЗ</w:t>
      </w:r>
      <w:r w:rsidR="00FE0438" w:rsidRPr="00FE0438">
        <w:rPr>
          <w:rFonts w:ascii="Times New Roman" w:eastAsia="Times New Roman" w:hAnsi="Times New Roman" w:cs="Times New Roman"/>
          <w:color w:val="000000"/>
          <w:sz w:val="28"/>
          <w:szCs w:val="28"/>
          <w:lang w:eastAsia="ar-SA"/>
        </w:rPr>
        <w:t xml:space="preserve"> «Об общих принципах организации местного самоуправления в единой системе публичной власти»</w:t>
      </w:r>
      <w:r w:rsidRPr="000B0FE2">
        <w:rPr>
          <w:rFonts w:ascii="Times New Roman" w:eastAsia="Times New Roman" w:hAnsi="Times New Roman" w:cs="Times New Roman"/>
          <w:color w:val="000000"/>
          <w:sz w:val="28"/>
          <w:szCs w:val="28"/>
          <w:lang w:eastAsia="ar-SA"/>
        </w:rPr>
        <w:t xml:space="preserve">, статьей 14 Устава муниципального образования городского округа город Вятские Поляны Кировской области, </w:t>
      </w:r>
      <w:hyperlink r:id="rId7" w:history="1">
        <w:r w:rsidRPr="00FE0438">
          <w:rPr>
            <w:rFonts w:ascii="Times New Roman" w:eastAsia="Times New Roman" w:hAnsi="Times New Roman" w:cs="Times New Roman"/>
            <w:sz w:val="28"/>
            <w:szCs w:val="28"/>
            <w:lang w:eastAsia="ar-SA"/>
          </w:rPr>
          <w:t>Порядком</w:t>
        </w:r>
      </w:hyperlink>
      <w:r w:rsidRPr="000B0FE2">
        <w:rPr>
          <w:rFonts w:ascii="Times New Roman" w:eastAsia="Times New Roman" w:hAnsi="Times New Roman" w:cs="Times New Roman"/>
          <w:color w:val="000000"/>
          <w:sz w:val="28"/>
          <w:szCs w:val="28"/>
          <w:lang w:eastAsia="ar-SA"/>
        </w:rPr>
        <w:t xml:space="preserve"> организации и проведения общественных обсуждений, публичных слушаний проектов муниципальных правовых актов по вопросам градостроительной деятельности на территории муниципального образования городского округа город Вятские Поляны Кировской области, утвержденным решением Вятскополянской городской Думы от 22.08.2018</w:t>
      </w:r>
      <w:r>
        <w:rPr>
          <w:rFonts w:ascii="Times New Roman" w:eastAsia="Times New Roman" w:hAnsi="Times New Roman" w:cs="Times New Roman"/>
          <w:color w:val="000000"/>
          <w:sz w:val="28"/>
          <w:szCs w:val="28"/>
          <w:lang w:eastAsia="ar-SA"/>
        </w:rPr>
        <w:t xml:space="preserve"> </w:t>
      </w:r>
      <w:r w:rsidRPr="000B0FE2">
        <w:rPr>
          <w:rFonts w:ascii="Times New Roman" w:eastAsia="Times New Roman" w:hAnsi="Times New Roman" w:cs="Times New Roman"/>
          <w:color w:val="000000"/>
          <w:sz w:val="28"/>
          <w:szCs w:val="28"/>
          <w:lang w:eastAsia="ar-SA"/>
        </w:rPr>
        <w:t xml:space="preserve"> № 29/272, с учетом </w:t>
      </w:r>
      <w:r w:rsidRPr="000B0FE2">
        <w:rPr>
          <w:rFonts w:ascii="Times New Roman" w:eastAsia="Times New Roman" w:hAnsi="Times New Roman" w:cs="Times New Roman"/>
          <w:sz w:val="28"/>
          <w:szCs w:val="28"/>
          <w:lang w:eastAsia="ar-SA"/>
        </w:rPr>
        <w:t xml:space="preserve">заявления </w:t>
      </w:r>
      <w:r w:rsidR="00805831">
        <w:rPr>
          <w:rFonts w:ascii="Times New Roman" w:eastAsia="Times New Roman" w:hAnsi="Times New Roman" w:cs="Times New Roman"/>
          <w:sz w:val="28"/>
          <w:szCs w:val="28"/>
          <w:lang w:eastAsia="ar-SA"/>
        </w:rPr>
        <w:t>Нигматзяновой</w:t>
      </w:r>
      <w:r w:rsidR="008F6077">
        <w:rPr>
          <w:rFonts w:ascii="Times New Roman" w:eastAsia="Times New Roman" w:hAnsi="Times New Roman" w:cs="Times New Roman"/>
          <w:sz w:val="28"/>
          <w:szCs w:val="28"/>
          <w:lang w:eastAsia="ar-SA"/>
        </w:rPr>
        <w:t xml:space="preserve"> </w:t>
      </w:r>
      <w:r w:rsidR="00805831">
        <w:rPr>
          <w:rFonts w:ascii="Times New Roman" w:eastAsia="Times New Roman" w:hAnsi="Times New Roman" w:cs="Times New Roman"/>
          <w:sz w:val="28"/>
          <w:szCs w:val="28"/>
          <w:lang w:eastAsia="ar-SA"/>
        </w:rPr>
        <w:t xml:space="preserve"> Э.Ф</w:t>
      </w:r>
      <w:r w:rsidR="00FE0438">
        <w:rPr>
          <w:rFonts w:ascii="Times New Roman" w:eastAsia="Times New Roman" w:hAnsi="Times New Roman" w:cs="Times New Roman"/>
          <w:sz w:val="28"/>
          <w:szCs w:val="28"/>
          <w:lang w:eastAsia="ar-SA"/>
        </w:rPr>
        <w:t>.</w:t>
      </w:r>
      <w:r w:rsidRPr="000B0FE2">
        <w:rPr>
          <w:rFonts w:ascii="Times New Roman" w:eastAsia="Times New Roman" w:hAnsi="Times New Roman" w:cs="Times New Roman"/>
          <w:sz w:val="28"/>
          <w:szCs w:val="28"/>
          <w:lang w:eastAsia="ar-SA"/>
        </w:rPr>
        <w:t>,</w:t>
      </w:r>
      <w:r w:rsidRPr="000B0FE2">
        <w:rPr>
          <w:rFonts w:ascii="Times New Roman" w:eastAsia="Arial" w:hAnsi="Times New Roman" w:cs="Times New Roman"/>
          <w:sz w:val="28"/>
          <w:szCs w:val="28"/>
          <w:lang w:eastAsia="ar-SA"/>
        </w:rPr>
        <w:t xml:space="preserve"> заключения</w:t>
      </w:r>
      <w:r w:rsidRPr="000B0FE2">
        <w:rPr>
          <w:rFonts w:ascii="Times New Roman" w:eastAsia="Times New Roman" w:hAnsi="Times New Roman" w:cs="Times New Roman"/>
          <w:color w:val="000000"/>
          <w:sz w:val="28"/>
          <w:szCs w:val="28"/>
          <w:lang w:eastAsia="ar-SA"/>
        </w:rPr>
        <w:t xml:space="preserve"> комиссии по землепользованию и </w:t>
      </w:r>
      <w:r w:rsidRPr="000B0FE2">
        <w:rPr>
          <w:rFonts w:ascii="Times New Roman" w:eastAsia="Times New Roman" w:hAnsi="Times New Roman" w:cs="Times New Roman"/>
          <w:sz w:val="28"/>
          <w:szCs w:val="28"/>
          <w:lang w:eastAsia="ar-SA"/>
        </w:rPr>
        <w:t xml:space="preserve">застройке от </w:t>
      </w:r>
      <w:r w:rsidR="00805831">
        <w:rPr>
          <w:rFonts w:ascii="Times New Roman" w:eastAsia="Times New Roman" w:hAnsi="Times New Roman" w:cs="Times New Roman"/>
          <w:sz w:val="28"/>
          <w:szCs w:val="28"/>
          <w:lang w:eastAsia="ar-SA"/>
        </w:rPr>
        <w:t>17</w:t>
      </w:r>
      <w:r w:rsidR="00B24485">
        <w:rPr>
          <w:rFonts w:ascii="Times New Roman" w:eastAsia="Times New Roman" w:hAnsi="Times New Roman" w:cs="Times New Roman"/>
          <w:sz w:val="28"/>
          <w:szCs w:val="28"/>
          <w:lang w:eastAsia="ar-SA"/>
        </w:rPr>
        <w:t>.0</w:t>
      </w:r>
      <w:r w:rsidR="00805831">
        <w:rPr>
          <w:rFonts w:ascii="Times New Roman" w:eastAsia="Times New Roman" w:hAnsi="Times New Roman" w:cs="Times New Roman"/>
          <w:sz w:val="28"/>
          <w:szCs w:val="28"/>
          <w:lang w:eastAsia="ar-SA"/>
        </w:rPr>
        <w:t>7</w:t>
      </w:r>
      <w:r w:rsidR="00B24485">
        <w:rPr>
          <w:rFonts w:ascii="Times New Roman" w:eastAsia="Times New Roman" w:hAnsi="Times New Roman" w:cs="Times New Roman"/>
          <w:sz w:val="28"/>
          <w:szCs w:val="28"/>
          <w:lang w:eastAsia="ar-SA"/>
        </w:rPr>
        <w:t>.2026</w:t>
      </w:r>
      <w:r w:rsidRPr="000B0FE2">
        <w:rPr>
          <w:rFonts w:ascii="Times New Roman" w:eastAsia="Times New Roman" w:hAnsi="Times New Roman" w:cs="Times New Roman"/>
          <w:sz w:val="28"/>
          <w:szCs w:val="28"/>
          <w:lang w:eastAsia="ar-SA"/>
        </w:rPr>
        <w:t>,</w:t>
      </w:r>
      <w:r w:rsidRPr="000B0FE2">
        <w:rPr>
          <w:rFonts w:ascii="Times New Roman" w:eastAsia="Times New Roman" w:hAnsi="Times New Roman" w:cs="Times New Roman"/>
          <w:color w:val="000000"/>
          <w:sz w:val="28"/>
          <w:szCs w:val="28"/>
          <w:lang w:eastAsia="ar-SA"/>
        </w:rPr>
        <w:t xml:space="preserve"> ПОСТАНОВЛЯЮ:</w:t>
      </w:r>
    </w:p>
    <w:p w:rsidR="000B0FE2" w:rsidRDefault="000B0FE2" w:rsidP="000B0FE2">
      <w:pPr>
        <w:autoSpaceDE w:val="0"/>
        <w:spacing w:after="0" w:line="360" w:lineRule="auto"/>
        <w:ind w:firstLine="709"/>
        <w:jc w:val="both"/>
        <w:rPr>
          <w:rFonts w:ascii="Times New Roman" w:eastAsia="Times New Roman" w:hAnsi="Times New Roman" w:cs="Times New Roman"/>
          <w:sz w:val="28"/>
          <w:szCs w:val="28"/>
          <w:lang w:eastAsia="ar-SA"/>
        </w:rPr>
      </w:pPr>
      <w:r w:rsidRPr="000B0FE2">
        <w:rPr>
          <w:rFonts w:ascii="Times New Roman" w:eastAsia="Times New Roman" w:hAnsi="Times New Roman" w:cs="Times New Roman"/>
          <w:sz w:val="28"/>
          <w:szCs w:val="28"/>
          <w:lang w:eastAsia="ar-SA"/>
        </w:rPr>
        <w:t xml:space="preserve">1. Назначить публичные слушания по предоставлению разрешения на условно разрешенный вид использования земельного участка: </w:t>
      </w:r>
    </w:p>
    <w:p w:rsidR="00FE0438" w:rsidRDefault="00FE0438" w:rsidP="000B0FE2">
      <w:pPr>
        <w:autoSpaceDE w:val="0"/>
        <w:spacing w:after="0" w:line="36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для </w:t>
      </w:r>
      <w:r w:rsidRPr="00FE0438">
        <w:rPr>
          <w:rFonts w:ascii="Times New Roman" w:eastAsia="Times New Roman" w:hAnsi="Times New Roman" w:cs="Times New Roman"/>
          <w:sz w:val="28"/>
          <w:szCs w:val="28"/>
          <w:lang w:eastAsia="ar-SA"/>
        </w:rPr>
        <w:t>земельного участка с  кадастровым номером  43:41:0000</w:t>
      </w:r>
      <w:r w:rsidR="00B24485">
        <w:rPr>
          <w:rFonts w:ascii="Times New Roman" w:eastAsia="Times New Roman" w:hAnsi="Times New Roman" w:cs="Times New Roman"/>
          <w:sz w:val="28"/>
          <w:szCs w:val="28"/>
          <w:lang w:eastAsia="ar-SA"/>
        </w:rPr>
        <w:t>2</w:t>
      </w:r>
      <w:r w:rsidR="00805831">
        <w:rPr>
          <w:rFonts w:ascii="Times New Roman" w:eastAsia="Times New Roman" w:hAnsi="Times New Roman" w:cs="Times New Roman"/>
          <w:sz w:val="28"/>
          <w:szCs w:val="28"/>
          <w:lang w:eastAsia="ar-SA"/>
        </w:rPr>
        <w:t>3</w:t>
      </w:r>
      <w:r w:rsidRPr="00FE0438">
        <w:rPr>
          <w:rFonts w:ascii="Times New Roman" w:eastAsia="Times New Roman" w:hAnsi="Times New Roman" w:cs="Times New Roman"/>
          <w:sz w:val="28"/>
          <w:szCs w:val="28"/>
          <w:lang w:eastAsia="ar-SA"/>
        </w:rPr>
        <w:t>:</w:t>
      </w:r>
      <w:r w:rsidR="00805831">
        <w:rPr>
          <w:rFonts w:ascii="Times New Roman" w:eastAsia="Times New Roman" w:hAnsi="Times New Roman" w:cs="Times New Roman"/>
          <w:sz w:val="28"/>
          <w:szCs w:val="28"/>
          <w:lang w:eastAsia="ar-SA"/>
        </w:rPr>
        <w:t>170</w:t>
      </w:r>
      <w:r w:rsidRPr="00FE0438">
        <w:rPr>
          <w:rFonts w:ascii="Times New Roman" w:eastAsia="Times New Roman" w:hAnsi="Times New Roman" w:cs="Times New Roman"/>
          <w:sz w:val="28"/>
          <w:szCs w:val="28"/>
          <w:lang w:eastAsia="ar-SA"/>
        </w:rPr>
        <w:t xml:space="preserve"> по адресу: </w:t>
      </w:r>
      <w:r w:rsidR="00805831">
        <w:rPr>
          <w:rFonts w:ascii="Times New Roman" w:eastAsia="Times New Roman" w:hAnsi="Times New Roman" w:cs="Times New Roman"/>
          <w:sz w:val="28"/>
          <w:szCs w:val="28"/>
          <w:lang w:eastAsia="ar-SA"/>
        </w:rPr>
        <w:t xml:space="preserve">Кировская обл., г. Вятские Поляны, </w:t>
      </w:r>
      <w:r w:rsidR="00D93DF9">
        <w:rPr>
          <w:rFonts w:ascii="Times New Roman" w:eastAsia="Times New Roman" w:hAnsi="Times New Roman" w:cs="Times New Roman"/>
          <w:sz w:val="28"/>
          <w:szCs w:val="28"/>
          <w:lang w:eastAsia="ar-SA"/>
        </w:rPr>
        <w:t xml:space="preserve">ул. </w:t>
      </w:r>
      <w:r w:rsidR="00805831">
        <w:rPr>
          <w:rFonts w:ascii="Times New Roman" w:eastAsia="Times New Roman" w:hAnsi="Times New Roman" w:cs="Times New Roman"/>
          <w:sz w:val="28"/>
          <w:szCs w:val="28"/>
          <w:lang w:eastAsia="ar-SA"/>
        </w:rPr>
        <w:t>Чехова,</w:t>
      </w:r>
      <w:r w:rsidRPr="00FE0438">
        <w:rPr>
          <w:rFonts w:ascii="Times New Roman" w:eastAsia="Times New Roman" w:hAnsi="Times New Roman" w:cs="Times New Roman"/>
          <w:sz w:val="28"/>
          <w:szCs w:val="28"/>
          <w:lang w:eastAsia="ar-SA"/>
        </w:rPr>
        <w:t xml:space="preserve"> д.</w:t>
      </w:r>
      <w:r w:rsidR="00805831">
        <w:rPr>
          <w:rFonts w:ascii="Times New Roman" w:eastAsia="Times New Roman" w:hAnsi="Times New Roman" w:cs="Times New Roman"/>
          <w:sz w:val="28"/>
          <w:szCs w:val="28"/>
          <w:lang w:eastAsia="ar-SA"/>
        </w:rPr>
        <w:t>2в</w:t>
      </w:r>
      <w:r w:rsidRPr="00FE0438">
        <w:rPr>
          <w:rFonts w:ascii="Times New Roman" w:eastAsia="Times New Roman" w:hAnsi="Times New Roman" w:cs="Times New Roman"/>
          <w:sz w:val="28"/>
          <w:szCs w:val="28"/>
          <w:lang w:eastAsia="ar-SA"/>
        </w:rPr>
        <w:t>, расположенного в территориальной зоне «</w:t>
      </w:r>
      <w:r w:rsidR="00805831">
        <w:rPr>
          <w:rFonts w:ascii="Times New Roman" w:eastAsia="Times New Roman" w:hAnsi="Times New Roman" w:cs="Times New Roman"/>
          <w:sz w:val="28"/>
          <w:szCs w:val="28"/>
          <w:lang w:eastAsia="ar-SA"/>
        </w:rPr>
        <w:t>ОД.3</w:t>
      </w:r>
      <w:r w:rsidRPr="00FE0438">
        <w:rPr>
          <w:rFonts w:ascii="Times New Roman" w:eastAsia="Times New Roman" w:hAnsi="Times New Roman" w:cs="Times New Roman"/>
          <w:sz w:val="28"/>
          <w:szCs w:val="28"/>
          <w:lang w:eastAsia="ar-SA"/>
        </w:rPr>
        <w:t xml:space="preserve"> – зона </w:t>
      </w:r>
      <w:r w:rsidR="00805831">
        <w:rPr>
          <w:rFonts w:ascii="Times New Roman" w:eastAsia="Times New Roman" w:hAnsi="Times New Roman" w:cs="Times New Roman"/>
          <w:sz w:val="28"/>
          <w:szCs w:val="28"/>
          <w:lang w:eastAsia="ar-SA"/>
        </w:rPr>
        <w:t>предпринимательской деятельности</w:t>
      </w:r>
      <w:r w:rsidRPr="00FE0438">
        <w:rPr>
          <w:rFonts w:ascii="Times New Roman" w:eastAsia="Times New Roman" w:hAnsi="Times New Roman" w:cs="Times New Roman"/>
          <w:sz w:val="28"/>
          <w:szCs w:val="28"/>
          <w:lang w:eastAsia="ar-SA"/>
        </w:rPr>
        <w:t>», на</w:t>
      </w:r>
      <w:r w:rsidR="00805831">
        <w:rPr>
          <w:rFonts w:ascii="Times New Roman" w:eastAsia="Times New Roman" w:hAnsi="Times New Roman" w:cs="Times New Roman"/>
          <w:sz w:val="28"/>
          <w:szCs w:val="28"/>
          <w:lang w:eastAsia="ar-SA"/>
        </w:rPr>
        <w:t xml:space="preserve"> условно разрешенный вид использования объекта капитального строительства </w:t>
      </w:r>
      <w:r w:rsidRPr="00FE0438">
        <w:rPr>
          <w:rFonts w:ascii="Times New Roman" w:eastAsia="Times New Roman" w:hAnsi="Times New Roman" w:cs="Times New Roman"/>
          <w:sz w:val="28"/>
          <w:szCs w:val="28"/>
          <w:lang w:eastAsia="ar-SA"/>
        </w:rPr>
        <w:t xml:space="preserve"> «</w:t>
      </w:r>
      <w:r w:rsidR="00805831">
        <w:rPr>
          <w:rFonts w:ascii="Times New Roman" w:eastAsia="Times New Roman" w:hAnsi="Times New Roman" w:cs="Times New Roman"/>
          <w:sz w:val="28"/>
          <w:szCs w:val="28"/>
          <w:lang w:eastAsia="ar-SA"/>
        </w:rPr>
        <w:t>склады</w:t>
      </w:r>
      <w:r w:rsidR="00D93DF9">
        <w:rPr>
          <w:rFonts w:ascii="Times New Roman" w:eastAsia="Times New Roman" w:hAnsi="Times New Roman" w:cs="Times New Roman"/>
          <w:sz w:val="28"/>
          <w:szCs w:val="28"/>
          <w:lang w:eastAsia="ar-SA"/>
        </w:rPr>
        <w:t>(</w:t>
      </w:r>
      <w:r w:rsidR="00805831">
        <w:rPr>
          <w:rFonts w:ascii="Times New Roman" w:eastAsia="Times New Roman" w:hAnsi="Times New Roman" w:cs="Times New Roman"/>
          <w:sz w:val="28"/>
          <w:szCs w:val="28"/>
          <w:lang w:eastAsia="ar-SA"/>
        </w:rPr>
        <w:t>6.9</w:t>
      </w:r>
      <w:r w:rsidRPr="00FE0438">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w:t>
      </w:r>
    </w:p>
    <w:p w:rsidR="00FE0438" w:rsidRPr="00FE0438" w:rsidRDefault="00FE0438" w:rsidP="00FE0438">
      <w:pPr>
        <w:tabs>
          <w:tab w:val="left" w:pos="708"/>
          <w:tab w:val="left" w:pos="1185"/>
        </w:tabs>
        <w:suppressAutoHyphens/>
        <w:spacing w:after="0" w:line="360" w:lineRule="auto"/>
        <w:ind w:firstLine="709"/>
        <w:contextualSpacing/>
        <w:jc w:val="both"/>
        <w:rPr>
          <w:rFonts w:ascii="Times New Roman" w:eastAsia="SimSun" w:hAnsi="Times New Roman" w:cs="Mangal"/>
          <w:color w:val="00000A"/>
          <w:sz w:val="28"/>
          <w:szCs w:val="28"/>
          <w:lang w:eastAsia="zh-CN" w:bidi="hi-IN"/>
        </w:rPr>
      </w:pPr>
      <w:r w:rsidRPr="00FE0438">
        <w:rPr>
          <w:rFonts w:ascii="Times New Roman" w:eastAsia="SimSun" w:hAnsi="Times New Roman" w:cs="Mangal"/>
          <w:color w:val="00000A"/>
          <w:sz w:val="28"/>
          <w:szCs w:val="28"/>
          <w:lang w:eastAsia="zh-CN" w:bidi="hi-IN"/>
        </w:rPr>
        <w:t>2. Комиссии по землепользованию и застройке организовать</w:t>
      </w:r>
      <w:r w:rsidRPr="00FE0438">
        <w:rPr>
          <w:rFonts w:ascii="Times New Roman" w:eastAsia="SimSun" w:hAnsi="Times New Roman" w:cs="Mangal"/>
          <w:color w:val="00000A"/>
          <w:sz w:val="24"/>
          <w:szCs w:val="24"/>
          <w:lang w:eastAsia="zh-CN" w:bidi="hi-IN"/>
        </w:rPr>
        <w:t xml:space="preserve"> </w:t>
      </w:r>
      <w:r w:rsidRPr="00FE0438">
        <w:rPr>
          <w:rFonts w:ascii="Times New Roman" w:eastAsia="SimSun" w:hAnsi="Times New Roman" w:cs="Mangal"/>
          <w:color w:val="00000A"/>
          <w:sz w:val="28"/>
          <w:szCs w:val="28"/>
          <w:lang w:eastAsia="zh-CN" w:bidi="hi-IN"/>
        </w:rPr>
        <w:t>и провести</w:t>
      </w:r>
      <w:r w:rsidRPr="00FE0438">
        <w:rPr>
          <w:rFonts w:ascii="Times New Roman" w:eastAsia="SimSun" w:hAnsi="Times New Roman" w:cs="Mangal"/>
          <w:color w:val="00000A"/>
          <w:sz w:val="24"/>
          <w:szCs w:val="24"/>
          <w:lang w:eastAsia="zh-CN" w:bidi="hi-IN"/>
        </w:rPr>
        <w:t xml:space="preserve"> </w:t>
      </w:r>
      <w:r w:rsidRPr="00FE0438">
        <w:rPr>
          <w:rFonts w:ascii="Times New Roman" w:eastAsia="SimSun" w:hAnsi="Times New Roman" w:cs="Mangal"/>
          <w:color w:val="00000A"/>
          <w:sz w:val="28"/>
          <w:szCs w:val="28"/>
          <w:lang w:eastAsia="zh-CN" w:bidi="hi-IN"/>
        </w:rPr>
        <w:t xml:space="preserve">собрание </w:t>
      </w:r>
      <w:r w:rsidRPr="00FE0438">
        <w:rPr>
          <w:rFonts w:ascii="Times New Roman" w:eastAsia="Arial" w:hAnsi="Times New Roman" w:cs="Mangal"/>
          <w:color w:val="00000A"/>
          <w:sz w:val="28"/>
          <w:szCs w:val="28"/>
          <w:lang w:eastAsia="zh-CN" w:bidi="hi-IN"/>
        </w:rPr>
        <w:t xml:space="preserve">с участием граждан, проживающих в пределах территориальных зон, </w:t>
      </w:r>
      <w:r w:rsidRPr="00FE0438">
        <w:rPr>
          <w:rFonts w:ascii="Times New Roman" w:eastAsia="Arial" w:hAnsi="Times New Roman" w:cs="Mangal"/>
          <w:color w:val="00000A"/>
          <w:sz w:val="28"/>
          <w:szCs w:val="28"/>
          <w:lang w:eastAsia="zh-CN" w:bidi="hi-IN"/>
        </w:rPr>
        <w:lastRenderedPageBreak/>
        <w:t xml:space="preserve">в границах которых расположены земельные участки (объекты капитального строительства), применительно к которым запрашивается разрешение </w:t>
      </w:r>
      <w:r w:rsidRPr="00FE0438">
        <w:rPr>
          <w:rFonts w:ascii="Times New Roman" w:eastAsia="SimSun" w:hAnsi="Times New Roman" w:cs="Mangal"/>
          <w:color w:val="00000A"/>
          <w:sz w:val="28"/>
          <w:szCs w:val="28"/>
          <w:lang w:eastAsia="zh-CN" w:bidi="hi-IN"/>
        </w:rPr>
        <w:t xml:space="preserve">на  условно разрешенный вид использования земельного участка </w:t>
      </w:r>
      <w:r w:rsidR="00805831">
        <w:rPr>
          <w:rFonts w:ascii="Times New Roman" w:eastAsia="SimSun" w:hAnsi="Times New Roman" w:cs="Mangal"/>
          <w:color w:val="00000A"/>
          <w:sz w:val="28"/>
          <w:szCs w:val="28"/>
          <w:lang w:eastAsia="zh-CN" w:bidi="hi-IN"/>
        </w:rPr>
        <w:t>28</w:t>
      </w:r>
      <w:r w:rsidRPr="00FE0438">
        <w:rPr>
          <w:rFonts w:ascii="Times New Roman" w:eastAsia="SimSun" w:hAnsi="Times New Roman" w:cs="Mangal"/>
          <w:color w:val="00000A"/>
          <w:sz w:val="28"/>
          <w:szCs w:val="28"/>
          <w:lang w:eastAsia="zh-CN" w:bidi="hi-IN"/>
        </w:rPr>
        <w:t>.</w:t>
      </w:r>
      <w:r w:rsidR="00D93DF9">
        <w:rPr>
          <w:rFonts w:ascii="Times New Roman" w:eastAsia="SimSun" w:hAnsi="Times New Roman" w:cs="Mangal"/>
          <w:color w:val="00000A"/>
          <w:sz w:val="28"/>
          <w:szCs w:val="28"/>
          <w:lang w:eastAsia="zh-CN" w:bidi="hi-IN"/>
        </w:rPr>
        <w:t>0</w:t>
      </w:r>
      <w:r w:rsidR="00805831">
        <w:rPr>
          <w:rFonts w:ascii="Times New Roman" w:eastAsia="SimSun" w:hAnsi="Times New Roman" w:cs="Mangal"/>
          <w:color w:val="00000A"/>
          <w:sz w:val="28"/>
          <w:szCs w:val="28"/>
          <w:lang w:eastAsia="zh-CN" w:bidi="hi-IN"/>
        </w:rPr>
        <w:t>8</w:t>
      </w:r>
      <w:r w:rsidRPr="00FE0438">
        <w:rPr>
          <w:rFonts w:ascii="Times New Roman" w:eastAsia="SimSun" w:hAnsi="Times New Roman" w:cs="Mangal"/>
          <w:color w:val="00000A"/>
          <w:sz w:val="28"/>
          <w:szCs w:val="28"/>
          <w:lang w:eastAsia="zh-CN" w:bidi="hi-IN"/>
        </w:rPr>
        <w:t>.202</w:t>
      </w:r>
      <w:r w:rsidR="00990C1F">
        <w:rPr>
          <w:rFonts w:ascii="Times New Roman" w:eastAsia="SimSun" w:hAnsi="Times New Roman" w:cs="Mangal"/>
          <w:color w:val="00000A"/>
          <w:sz w:val="28"/>
          <w:szCs w:val="28"/>
          <w:lang w:eastAsia="zh-CN" w:bidi="hi-IN"/>
        </w:rPr>
        <w:t>6</w:t>
      </w:r>
      <w:r w:rsidRPr="00FE0438">
        <w:rPr>
          <w:rFonts w:ascii="Times New Roman" w:eastAsia="SimSun" w:hAnsi="Times New Roman" w:cs="Mangal"/>
          <w:color w:val="00000A"/>
          <w:sz w:val="28"/>
          <w:szCs w:val="28"/>
          <w:lang w:eastAsia="zh-CN" w:bidi="hi-IN"/>
        </w:rPr>
        <w:t xml:space="preserve">             в   10</w:t>
      </w:r>
      <w:r w:rsidRPr="00FE0438">
        <w:rPr>
          <w:rFonts w:ascii="Times New Roman" w:eastAsia="SimSun" w:hAnsi="Times New Roman" w:cs="Mangal"/>
          <w:color w:val="000000"/>
          <w:sz w:val="28"/>
          <w:szCs w:val="28"/>
          <w:lang w:eastAsia="zh-CN" w:bidi="hi-IN"/>
        </w:rPr>
        <w:t>-00 час. в здании администрации города Вятские Поляны (г. Вятские Поляны, ул. Гагарина, д. 28а, кабинет 214).</w:t>
      </w:r>
    </w:p>
    <w:p w:rsidR="00FE0438" w:rsidRPr="00FE0438" w:rsidRDefault="00FE0438" w:rsidP="00FE0438">
      <w:pPr>
        <w:autoSpaceDE w:val="0"/>
        <w:spacing w:after="0" w:line="360" w:lineRule="auto"/>
        <w:ind w:firstLine="709"/>
        <w:jc w:val="both"/>
        <w:rPr>
          <w:rFonts w:ascii="Times New Roman" w:eastAsia="Times New Roman" w:hAnsi="Times New Roman" w:cs="Times New Roman"/>
          <w:sz w:val="28"/>
          <w:szCs w:val="28"/>
          <w:lang w:eastAsia="ar-SA"/>
        </w:rPr>
      </w:pPr>
      <w:r w:rsidRPr="00FE0438">
        <w:rPr>
          <w:rFonts w:ascii="Times New Roman" w:eastAsia="Times New Roman" w:hAnsi="Times New Roman" w:cs="Times New Roman"/>
          <w:color w:val="000000"/>
          <w:sz w:val="28"/>
          <w:szCs w:val="28"/>
          <w:lang w:eastAsia="ar-SA"/>
        </w:rPr>
        <w:t xml:space="preserve">3. Срок проведения публичных слушаний – </w:t>
      </w:r>
      <w:r w:rsidRPr="00FE0438">
        <w:rPr>
          <w:rFonts w:ascii="Times New Roman" w:eastAsia="Times New Roman" w:hAnsi="Times New Roman" w:cs="Times New Roman"/>
          <w:sz w:val="28"/>
          <w:szCs w:val="28"/>
          <w:lang w:eastAsia="ar-SA"/>
        </w:rPr>
        <w:t xml:space="preserve">с </w:t>
      </w:r>
      <w:r w:rsidR="00805831">
        <w:rPr>
          <w:rFonts w:ascii="Times New Roman" w:eastAsia="Times New Roman" w:hAnsi="Times New Roman" w:cs="Times New Roman"/>
          <w:sz w:val="28"/>
          <w:szCs w:val="28"/>
          <w:lang w:eastAsia="ar-SA"/>
        </w:rPr>
        <w:t>13.</w:t>
      </w:r>
      <w:r w:rsidR="00D93DF9">
        <w:rPr>
          <w:rFonts w:ascii="Times New Roman" w:eastAsia="Times New Roman" w:hAnsi="Times New Roman" w:cs="Times New Roman"/>
          <w:sz w:val="28"/>
          <w:szCs w:val="28"/>
          <w:lang w:eastAsia="ar-SA"/>
        </w:rPr>
        <w:t xml:space="preserve">08.2026 </w:t>
      </w:r>
      <w:r w:rsidRPr="00FE0438">
        <w:rPr>
          <w:rFonts w:ascii="Times New Roman" w:eastAsia="Times New Roman" w:hAnsi="Times New Roman" w:cs="Times New Roman"/>
          <w:sz w:val="28"/>
          <w:szCs w:val="28"/>
          <w:lang w:eastAsia="ar-SA"/>
        </w:rPr>
        <w:t xml:space="preserve"> по </w:t>
      </w:r>
      <w:r w:rsidR="00805831">
        <w:rPr>
          <w:rFonts w:ascii="Times New Roman" w:eastAsia="Times New Roman" w:hAnsi="Times New Roman" w:cs="Times New Roman"/>
          <w:sz w:val="28"/>
          <w:szCs w:val="28"/>
          <w:lang w:eastAsia="ar-SA"/>
        </w:rPr>
        <w:t>31</w:t>
      </w:r>
      <w:r w:rsidR="00D93DF9">
        <w:rPr>
          <w:rFonts w:ascii="Times New Roman" w:eastAsia="Times New Roman" w:hAnsi="Times New Roman" w:cs="Times New Roman"/>
          <w:sz w:val="28"/>
          <w:szCs w:val="28"/>
          <w:lang w:eastAsia="ar-SA"/>
        </w:rPr>
        <w:t>.0</w:t>
      </w:r>
      <w:r w:rsidR="00805831">
        <w:rPr>
          <w:rFonts w:ascii="Times New Roman" w:eastAsia="Times New Roman" w:hAnsi="Times New Roman" w:cs="Times New Roman"/>
          <w:sz w:val="28"/>
          <w:szCs w:val="28"/>
          <w:lang w:eastAsia="ar-SA"/>
        </w:rPr>
        <w:t>8</w:t>
      </w:r>
      <w:r w:rsidR="00D93DF9">
        <w:rPr>
          <w:rFonts w:ascii="Times New Roman" w:eastAsia="Times New Roman" w:hAnsi="Times New Roman" w:cs="Times New Roman"/>
          <w:sz w:val="28"/>
          <w:szCs w:val="28"/>
          <w:lang w:eastAsia="ar-SA"/>
        </w:rPr>
        <w:t>.2026</w:t>
      </w:r>
      <w:r w:rsidRPr="00FE0438">
        <w:rPr>
          <w:rFonts w:ascii="Times New Roman" w:eastAsia="Times New Roman" w:hAnsi="Times New Roman" w:cs="Times New Roman"/>
          <w:sz w:val="28"/>
          <w:szCs w:val="28"/>
          <w:lang w:eastAsia="ar-SA"/>
        </w:rPr>
        <w:t>.</w:t>
      </w:r>
    </w:p>
    <w:p w:rsidR="00FE0438" w:rsidRPr="00FE0438" w:rsidRDefault="00FE0438" w:rsidP="00FE0438">
      <w:pPr>
        <w:autoSpaceDE w:val="0"/>
        <w:spacing w:after="0" w:line="360" w:lineRule="auto"/>
        <w:ind w:firstLine="709"/>
        <w:jc w:val="both"/>
        <w:rPr>
          <w:rFonts w:ascii="Times New Roman" w:eastAsia="Times New Roman" w:hAnsi="Times New Roman" w:cs="Times New Roman"/>
          <w:sz w:val="28"/>
          <w:szCs w:val="28"/>
          <w:lang w:eastAsia="ar-SA"/>
        </w:rPr>
      </w:pPr>
      <w:r w:rsidRPr="00FE0438">
        <w:rPr>
          <w:rFonts w:ascii="Times New Roman" w:eastAsia="Times New Roman" w:hAnsi="Times New Roman" w:cs="Times New Roman"/>
          <w:sz w:val="28"/>
          <w:szCs w:val="28"/>
          <w:lang w:eastAsia="ar-SA"/>
        </w:rPr>
        <w:t>4. Определить местом сбора предложений и замечаний всех заинтересованных лиц по вопросам предоставления разрешения на условно разрешенный вид использования земельного участка в городе Вятские Поляны для включения их в протокол публичных слушаний кабинет № 214 администрации города Вятские Поляны, расположенный по адресу: город Вятские Поляны, улица Гагарина, 28а, режим работы: понедельник – четверг с 7-45 час. до 17-00 час., пятница с 7-45 час. до 15-45 час., перерыв с 12-00 час.   до 13-00 час.</w:t>
      </w:r>
    </w:p>
    <w:p w:rsidR="00FE0438" w:rsidRPr="00FE0438" w:rsidRDefault="00FE0438" w:rsidP="00FE0438">
      <w:pPr>
        <w:autoSpaceDE w:val="0"/>
        <w:spacing w:after="0" w:line="360" w:lineRule="auto"/>
        <w:ind w:firstLine="709"/>
        <w:jc w:val="both"/>
        <w:rPr>
          <w:rFonts w:ascii="Times New Roman" w:eastAsia="Times New Roman" w:hAnsi="Times New Roman" w:cs="Times New Roman"/>
          <w:bCs/>
          <w:sz w:val="28"/>
          <w:szCs w:val="28"/>
          <w:lang w:eastAsia="ar-SA"/>
        </w:rPr>
      </w:pPr>
      <w:r w:rsidRPr="00FE0438">
        <w:rPr>
          <w:rFonts w:ascii="Times New Roman" w:eastAsia="Times New Roman" w:hAnsi="Times New Roman" w:cs="Times New Roman"/>
          <w:sz w:val="28"/>
          <w:szCs w:val="28"/>
          <w:lang w:eastAsia="ar-SA"/>
        </w:rPr>
        <w:t xml:space="preserve">5. Утвердить </w:t>
      </w:r>
      <w:hyperlink r:id="rId8" w:history="1">
        <w:r w:rsidRPr="00FE0438">
          <w:rPr>
            <w:rStyle w:val="aa"/>
            <w:rFonts w:ascii="Times New Roman" w:eastAsia="Times New Roman" w:hAnsi="Times New Roman" w:cs="Times New Roman"/>
            <w:color w:val="auto"/>
            <w:sz w:val="28"/>
            <w:szCs w:val="28"/>
            <w:u w:val="none"/>
            <w:lang w:eastAsia="ar-SA"/>
          </w:rPr>
          <w:t>план</w:t>
        </w:r>
      </w:hyperlink>
      <w:r w:rsidRPr="00FE0438">
        <w:rPr>
          <w:rFonts w:ascii="Times New Roman" w:eastAsia="Times New Roman" w:hAnsi="Times New Roman" w:cs="Times New Roman"/>
          <w:sz w:val="28"/>
          <w:szCs w:val="28"/>
          <w:lang w:eastAsia="ar-SA"/>
        </w:rPr>
        <w:t xml:space="preserve"> </w:t>
      </w:r>
      <w:r w:rsidRPr="00FE0438">
        <w:rPr>
          <w:rFonts w:ascii="Times New Roman" w:eastAsia="Times New Roman" w:hAnsi="Times New Roman" w:cs="Times New Roman"/>
          <w:bCs/>
          <w:sz w:val="28"/>
          <w:szCs w:val="28"/>
          <w:lang w:eastAsia="ar-SA"/>
        </w:rPr>
        <w:t xml:space="preserve">мероприятий по проведению публичных слушаний по </w:t>
      </w:r>
      <w:r w:rsidR="00805831">
        <w:rPr>
          <w:rFonts w:ascii="Times New Roman" w:eastAsia="Times New Roman" w:hAnsi="Times New Roman" w:cs="Times New Roman"/>
          <w:bCs/>
          <w:sz w:val="28"/>
          <w:szCs w:val="28"/>
          <w:lang w:eastAsia="ar-SA"/>
        </w:rPr>
        <w:t>проекту</w:t>
      </w:r>
      <w:r w:rsidRPr="00FE0438">
        <w:rPr>
          <w:rFonts w:ascii="Times New Roman" w:eastAsia="Times New Roman" w:hAnsi="Times New Roman" w:cs="Times New Roman"/>
          <w:bCs/>
          <w:sz w:val="28"/>
          <w:szCs w:val="28"/>
          <w:lang w:eastAsia="ar-SA"/>
        </w:rPr>
        <w:t xml:space="preserve"> предоставления разрешения согласно приложению.</w:t>
      </w:r>
    </w:p>
    <w:p w:rsidR="00FE0438" w:rsidRPr="00FE0438" w:rsidRDefault="00FE0438" w:rsidP="00FE0438">
      <w:pPr>
        <w:autoSpaceDE w:val="0"/>
        <w:spacing w:after="0" w:line="360" w:lineRule="auto"/>
        <w:ind w:firstLine="709"/>
        <w:jc w:val="both"/>
        <w:rPr>
          <w:rFonts w:ascii="Times New Roman" w:eastAsia="Times New Roman" w:hAnsi="Times New Roman" w:cs="Times New Roman"/>
          <w:bCs/>
          <w:sz w:val="28"/>
          <w:szCs w:val="28"/>
          <w:lang w:eastAsia="ar-SA"/>
        </w:rPr>
      </w:pPr>
      <w:r w:rsidRPr="00FE0438">
        <w:rPr>
          <w:rFonts w:ascii="Times New Roman" w:eastAsia="Times New Roman" w:hAnsi="Times New Roman" w:cs="Times New Roman"/>
          <w:bCs/>
          <w:sz w:val="28"/>
          <w:szCs w:val="28"/>
          <w:lang w:eastAsia="ar-SA"/>
        </w:rPr>
        <w:t>6. Начальнику управления по взаимодействию с представительным органом Рубинович О.Ю. опубликовать настоящее постановление в сборнике нормативных правовых актов органов местного самоуправления города Вятские Поляны «Деловой вестник».</w:t>
      </w:r>
    </w:p>
    <w:p w:rsidR="00FE0438" w:rsidRPr="00FE0438" w:rsidRDefault="00FE0438" w:rsidP="00FE0438">
      <w:pPr>
        <w:autoSpaceDE w:val="0"/>
        <w:spacing w:after="0" w:line="360" w:lineRule="auto"/>
        <w:ind w:firstLine="709"/>
        <w:jc w:val="both"/>
        <w:rPr>
          <w:rFonts w:ascii="Times New Roman" w:eastAsia="Times New Roman" w:hAnsi="Times New Roman" w:cs="Times New Roman"/>
          <w:sz w:val="28"/>
          <w:szCs w:val="28"/>
          <w:lang w:eastAsia="ar-SA"/>
        </w:rPr>
      </w:pPr>
      <w:r w:rsidRPr="00FE0438">
        <w:rPr>
          <w:rFonts w:ascii="Times New Roman" w:eastAsia="Times New Roman" w:hAnsi="Times New Roman" w:cs="Times New Roman"/>
          <w:bCs/>
          <w:sz w:val="28"/>
          <w:szCs w:val="28"/>
          <w:lang w:eastAsia="ar-SA"/>
        </w:rPr>
        <w:t>7. Инспектору по контролю за исполнением поручений МКУ по обеспечению деятельности ОМС Сергеевой М.С. разместить настоящее постановление на официальном сайте органов местного самоуправления муниципального образования городского округа город Вятские Поляны Кировской области.</w:t>
      </w:r>
    </w:p>
    <w:p w:rsidR="00FE0438" w:rsidRDefault="00FE0438" w:rsidP="00FE0438">
      <w:pPr>
        <w:autoSpaceDE w:val="0"/>
        <w:spacing w:after="0" w:line="360" w:lineRule="auto"/>
        <w:ind w:firstLine="709"/>
        <w:jc w:val="both"/>
        <w:rPr>
          <w:rFonts w:ascii="Times New Roman" w:eastAsia="Times New Roman" w:hAnsi="Times New Roman" w:cs="Times New Roman"/>
          <w:sz w:val="28"/>
          <w:szCs w:val="28"/>
          <w:lang w:eastAsia="ar-SA"/>
        </w:rPr>
      </w:pPr>
      <w:r w:rsidRPr="00FE0438">
        <w:rPr>
          <w:rFonts w:ascii="Times New Roman" w:eastAsia="Times New Roman" w:hAnsi="Times New Roman" w:cs="Times New Roman"/>
          <w:sz w:val="28"/>
          <w:szCs w:val="28"/>
          <w:lang w:eastAsia="ar-SA"/>
        </w:rPr>
        <w:t>8. Контроль за организацией и проведением публичных слушаний возложить на первого заместителя главы администрации города А.</w:t>
      </w:r>
      <w:r>
        <w:rPr>
          <w:rFonts w:ascii="Times New Roman" w:eastAsia="Times New Roman" w:hAnsi="Times New Roman" w:cs="Times New Roman"/>
          <w:sz w:val="28"/>
          <w:szCs w:val="28"/>
          <w:lang w:eastAsia="ar-SA"/>
        </w:rPr>
        <w:t>А</w:t>
      </w:r>
      <w:r w:rsidRPr="00FE0438">
        <w:rPr>
          <w:rFonts w:ascii="Times New Roman" w:eastAsia="Times New Roman" w:hAnsi="Times New Roman" w:cs="Times New Roman"/>
          <w:sz w:val="28"/>
          <w:szCs w:val="28"/>
          <w:lang w:eastAsia="ar-SA"/>
        </w:rPr>
        <w:t>. </w:t>
      </w:r>
      <w:r>
        <w:rPr>
          <w:rFonts w:ascii="Times New Roman" w:eastAsia="Times New Roman" w:hAnsi="Times New Roman" w:cs="Times New Roman"/>
          <w:sz w:val="28"/>
          <w:szCs w:val="28"/>
          <w:lang w:eastAsia="ar-SA"/>
        </w:rPr>
        <w:t>Медведева</w:t>
      </w:r>
      <w:r w:rsidRPr="00FE0438">
        <w:rPr>
          <w:rFonts w:ascii="Times New Roman" w:eastAsia="Times New Roman" w:hAnsi="Times New Roman" w:cs="Times New Roman"/>
          <w:sz w:val="28"/>
          <w:szCs w:val="28"/>
          <w:lang w:eastAsia="ar-SA"/>
        </w:rPr>
        <w:t>.</w:t>
      </w:r>
    </w:p>
    <w:p w:rsidR="00241E4D" w:rsidRDefault="00241E4D" w:rsidP="00FE0438">
      <w:pPr>
        <w:autoSpaceDE w:val="0"/>
        <w:spacing w:after="0" w:line="360" w:lineRule="auto"/>
        <w:ind w:firstLine="709"/>
        <w:jc w:val="both"/>
        <w:rPr>
          <w:rFonts w:ascii="Times New Roman" w:eastAsia="Times New Roman" w:hAnsi="Times New Roman" w:cs="Times New Roman"/>
          <w:sz w:val="28"/>
          <w:szCs w:val="28"/>
          <w:lang w:eastAsia="ar-SA"/>
        </w:rPr>
      </w:pPr>
    </w:p>
    <w:p w:rsidR="00D93DF9" w:rsidRDefault="00D93DF9" w:rsidP="00FE0438">
      <w:pPr>
        <w:autoSpaceDE w:val="0"/>
        <w:spacing w:after="0" w:line="360" w:lineRule="auto"/>
        <w:ind w:firstLine="709"/>
        <w:jc w:val="both"/>
        <w:rPr>
          <w:rFonts w:ascii="Times New Roman" w:eastAsia="Times New Roman" w:hAnsi="Times New Roman" w:cs="Times New Roman"/>
          <w:sz w:val="28"/>
          <w:szCs w:val="28"/>
          <w:lang w:eastAsia="ar-SA"/>
        </w:rPr>
      </w:pPr>
    </w:p>
    <w:p w:rsidR="00FE0438" w:rsidRPr="00FE0438" w:rsidRDefault="00FE0438" w:rsidP="00FE0438">
      <w:pPr>
        <w:suppressAutoHyphens/>
        <w:spacing w:after="0" w:line="240" w:lineRule="auto"/>
        <w:jc w:val="both"/>
        <w:rPr>
          <w:rFonts w:ascii="Times New Roman" w:eastAsia="Times New Roman" w:hAnsi="Times New Roman" w:cs="Times New Roman"/>
          <w:sz w:val="28"/>
          <w:szCs w:val="28"/>
          <w:lang w:eastAsia="ar-SA"/>
        </w:rPr>
      </w:pPr>
      <w:r w:rsidRPr="00FE0438">
        <w:rPr>
          <w:rFonts w:ascii="Times New Roman" w:eastAsia="Times New Roman" w:hAnsi="Times New Roman" w:cs="Times New Roman"/>
          <w:sz w:val="28"/>
          <w:szCs w:val="28"/>
          <w:lang w:eastAsia="ar-SA"/>
        </w:rPr>
        <w:t>Глава города Вятские Поляны</w:t>
      </w:r>
      <w:r w:rsidRPr="00FE0438">
        <w:rPr>
          <w:rFonts w:ascii="Times New Roman" w:eastAsia="Times New Roman" w:hAnsi="Times New Roman" w:cs="Times New Roman"/>
          <w:sz w:val="28"/>
          <w:szCs w:val="28"/>
          <w:lang w:eastAsia="ar-SA"/>
        </w:rPr>
        <w:tab/>
      </w:r>
      <w:r w:rsidRPr="00FE0438">
        <w:rPr>
          <w:rFonts w:ascii="Times New Roman" w:eastAsia="Times New Roman" w:hAnsi="Times New Roman" w:cs="Times New Roman"/>
          <w:sz w:val="28"/>
          <w:szCs w:val="28"/>
          <w:lang w:eastAsia="ar-SA"/>
        </w:rPr>
        <w:tab/>
      </w:r>
      <w:r w:rsidRPr="00FE0438">
        <w:rPr>
          <w:rFonts w:ascii="Times New Roman" w:eastAsia="Times New Roman" w:hAnsi="Times New Roman" w:cs="Times New Roman"/>
          <w:sz w:val="28"/>
          <w:szCs w:val="28"/>
          <w:lang w:eastAsia="ar-SA"/>
        </w:rPr>
        <w:tab/>
        <w:t xml:space="preserve">               </w:t>
      </w:r>
      <w:r w:rsidRPr="00FE0438">
        <w:rPr>
          <w:rFonts w:ascii="Times New Roman" w:eastAsia="Times New Roman" w:hAnsi="Times New Roman" w:cs="Times New Roman"/>
          <w:sz w:val="28"/>
          <w:szCs w:val="28"/>
          <w:lang w:eastAsia="ar-SA"/>
        </w:rPr>
        <w:tab/>
        <w:t xml:space="preserve">       </w:t>
      </w:r>
      <w:r w:rsidR="008F6077">
        <w:rPr>
          <w:rFonts w:ascii="Times New Roman" w:eastAsia="Times New Roman" w:hAnsi="Times New Roman" w:cs="Times New Roman"/>
          <w:sz w:val="28"/>
          <w:szCs w:val="28"/>
          <w:lang w:eastAsia="ar-SA"/>
        </w:rPr>
        <w:t xml:space="preserve">    </w:t>
      </w:r>
      <w:r w:rsidRPr="00FE0438">
        <w:rPr>
          <w:rFonts w:ascii="Times New Roman" w:eastAsia="Times New Roman" w:hAnsi="Times New Roman" w:cs="Times New Roman"/>
          <w:sz w:val="28"/>
          <w:szCs w:val="28"/>
          <w:lang w:eastAsia="ar-SA"/>
        </w:rPr>
        <w:t>Н.Б. Бушуев</w:t>
      </w:r>
    </w:p>
    <w:p w:rsidR="00241E4D" w:rsidRDefault="00241E4D" w:rsidP="00FE0438">
      <w:pPr>
        <w:suppressAutoHyphens/>
        <w:spacing w:after="0" w:line="240" w:lineRule="auto"/>
        <w:jc w:val="both"/>
        <w:rPr>
          <w:rFonts w:ascii="Times New Roman" w:eastAsia="Times New Roman" w:hAnsi="Times New Roman" w:cs="Times New Roman"/>
          <w:sz w:val="28"/>
          <w:szCs w:val="28"/>
          <w:lang w:eastAsia="ar-SA"/>
        </w:rPr>
      </w:pPr>
    </w:p>
    <w:p w:rsidR="00FE0438" w:rsidRPr="00FE0438" w:rsidRDefault="00FE0438" w:rsidP="00FE0438">
      <w:pPr>
        <w:suppressAutoHyphens/>
        <w:spacing w:after="0" w:line="240" w:lineRule="auto"/>
        <w:jc w:val="both"/>
        <w:rPr>
          <w:rFonts w:ascii="Times New Roman" w:eastAsia="Times New Roman" w:hAnsi="Times New Roman" w:cs="Times New Roman"/>
          <w:sz w:val="28"/>
          <w:szCs w:val="28"/>
          <w:lang w:eastAsia="ar-SA"/>
        </w:rPr>
      </w:pPr>
      <w:r w:rsidRPr="00FE0438">
        <w:rPr>
          <w:rFonts w:ascii="Times New Roman" w:eastAsia="Times New Roman" w:hAnsi="Times New Roman" w:cs="Times New Roman"/>
          <w:sz w:val="28"/>
          <w:szCs w:val="28"/>
          <w:lang w:eastAsia="ar-SA"/>
        </w:rPr>
        <w:lastRenderedPageBreak/>
        <w:t>ПОДГОТОВЛЕНО</w:t>
      </w:r>
    </w:p>
    <w:p w:rsidR="00FE0438" w:rsidRPr="00FE0438" w:rsidRDefault="00FE0438" w:rsidP="00FE0438">
      <w:pPr>
        <w:suppressAutoHyphens/>
        <w:spacing w:after="0" w:line="240" w:lineRule="auto"/>
        <w:jc w:val="both"/>
        <w:rPr>
          <w:rFonts w:ascii="Times New Roman" w:eastAsia="Times New Roman" w:hAnsi="Times New Roman" w:cs="Times New Roman"/>
          <w:sz w:val="48"/>
          <w:szCs w:val="48"/>
          <w:lang w:eastAsia="ar-SA"/>
        </w:rPr>
      </w:pPr>
    </w:p>
    <w:p w:rsidR="00FE0438" w:rsidRPr="00FE0438" w:rsidRDefault="00FE0438" w:rsidP="00FE0438">
      <w:pPr>
        <w:suppressAutoHyphens/>
        <w:spacing w:after="0" w:line="240" w:lineRule="auto"/>
        <w:ind w:right="-1"/>
        <w:jc w:val="both"/>
        <w:rPr>
          <w:rFonts w:ascii="Times New Roman" w:eastAsia="Times New Roman" w:hAnsi="Times New Roman" w:cs="Times New Roman"/>
          <w:sz w:val="28"/>
          <w:szCs w:val="28"/>
          <w:lang w:eastAsia="ar-SA"/>
        </w:rPr>
      </w:pPr>
      <w:r w:rsidRPr="00FE0438">
        <w:rPr>
          <w:rFonts w:ascii="Times New Roman" w:eastAsia="Times New Roman" w:hAnsi="Times New Roman" w:cs="Times New Roman"/>
          <w:sz w:val="28"/>
          <w:szCs w:val="28"/>
          <w:lang w:eastAsia="ar-SA"/>
        </w:rPr>
        <w:t>Старший инспектор – делопроизводитель</w:t>
      </w:r>
    </w:p>
    <w:p w:rsidR="00FE0438" w:rsidRPr="00FE0438" w:rsidRDefault="00FE0438" w:rsidP="00FE0438">
      <w:pPr>
        <w:suppressAutoHyphens/>
        <w:spacing w:after="0" w:line="240" w:lineRule="auto"/>
        <w:ind w:right="-1"/>
        <w:jc w:val="both"/>
        <w:rPr>
          <w:rFonts w:ascii="Times New Roman" w:eastAsia="Times New Roman" w:hAnsi="Times New Roman" w:cs="Times New Roman"/>
          <w:sz w:val="28"/>
          <w:szCs w:val="28"/>
          <w:lang w:eastAsia="ar-SA"/>
        </w:rPr>
      </w:pPr>
      <w:r w:rsidRPr="00FE0438">
        <w:rPr>
          <w:rFonts w:ascii="Times New Roman" w:eastAsia="Times New Roman" w:hAnsi="Times New Roman" w:cs="Times New Roman"/>
          <w:sz w:val="28"/>
          <w:szCs w:val="28"/>
          <w:lang w:eastAsia="ar-SA"/>
        </w:rPr>
        <w:t>отдела архитектуры</w:t>
      </w:r>
      <w:r w:rsidRPr="00FE0438">
        <w:rPr>
          <w:rFonts w:ascii="Times New Roman" w:eastAsia="Times New Roman" w:hAnsi="Times New Roman" w:cs="Times New Roman"/>
          <w:sz w:val="28"/>
          <w:szCs w:val="28"/>
          <w:lang w:eastAsia="ar-SA"/>
        </w:rPr>
        <w:tab/>
      </w:r>
      <w:r w:rsidRPr="00FE0438">
        <w:rPr>
          <w:rFonts w:ascii="Times New Roman" w:eastAsia="Times New Roman" w:hAnsi="Times New Roman" w:cs="Times New Roman"/>
          <w:sz w:val="28"/>
          <w:szCs w:val="28"/>
          <w:lang w:eastAsia="ar-SA"/>
        </w:rPr>
        <w:tab/>
      </w:r>
      <w:r w:rsidRPr="00FE0438">
        <w:rPr>
          <w:rFonts w:ascii="Times New Roman" w:eastAsia="Times New Roman" w:hAnsi="Times New Roman" w:cs="Times New Roman"/>
          <w:sz w:val="28"/>
          <w:szCs w:val="28"/>
          <w:lang w:eastAsia="ar-SA"/>
        </w:rPr>
        <w:tab/>
      </w:r>
      <w:r w:rsidRPr="00FE0438">
        <w:rPr>
          <w:rFonts w:ascii="Times New Roman" w:eastAsia="Times New Roman" w:hAnsi="Times New Roman" w:cs="Times New Roman"/>
          <w:sz w:val="28"/>
          <w:szCs w:val="28"/>
          <w:lang w:eastAsia="ar-SA"/>
        </w:rPr>
        <w:tab/>
      </w:r>
      <w:r w:rsidRPr="00FE0438">
        <w:rPr>
          <w:rFonts w:ascii="Times New Roman" w:eastAsia="Times New Roman" w:hAnsi="Times New Roman" w:cs="Times New Roman"/>
          <w:sz w:val="28"/>
          <w:szCs w:val="28"/>
          <w:lang w:eastAsia="ar-SA"/>
        </w:rPr>
        <w:tab/>
      </w:r>
      <w:r w:rsidRPr="00FE0438">
        <w:rPr>
          <w:rFonts w:ascii="Times New Roman" w:eastAsia="Times New Roman" w:hAnsi="Times New Roman" w:cs="Times New Roman"/>
          <w:sz w:val="28"/>
          <w:szCs w:val="28"/>
          <w:lang w:eastAsia="ar-SA"/>
        </w:rPr>
        <w:tab/>
      </w:r>
      <w:r w:rsidRPr="00FE0438">
        <w:rPr>
          <w:rFonts w:ascii="Times New Roman" w:eastAsia="Times New Roman" w:hAnsi="Times New Roman" w:cs="Times New Roman"/>
          <w:sz w:val="28"/>
          <w:szCs w:val="28"/>
          <w:lang w:eastAsia="ar-SA"/>
        </w:rPr>
        <w:tab/>
        <w:t>Р.Р. Степанова</w:t>
      </w:r>
    </w:p>
    <w:p w:rsidR="00FE0438" w:rsidRPr="00FE0438" w:rsidRDefault="00FE0438" w:rsidP="00FE0438">
      <w:pPr>
        <w:suppressAutoHyphens/>
        <w:spacing w:after="0" w:line="240" w:lineRule="auto"/>
        <w:jc w:val="both"/>
        <w:rPr>
          <w:rFonts w:ascii="Times New Roman" w:eastAsia="Times New Roman" w:hAnsi="Times New Roman" w:cs="Times New Roman"/>
          <w:sz w:val="48"/>
          <w:szCs w:val="48"/>
          <w:lang w:eastAsia="ar-SA"/>
        </w:rPr>
      </w:pPr>
    </w:p>
    <w:p w:rsidR="00896462" w:rsidRDefault="00896462" w:rsidP="00FE0438">
      <w:pPr>
        <w:shd w:val="clear" w:color="auto" w:fill="FFFFFF"/>
        <w:suppressAutoHyphens/>
        <w:spacing w:after="0" w:line="360" w:lineRule="auto"/>
        <w:ind w:left="4956" w:firstLine="708"/>
        <w:jc w:val="both"/>
        <w:rPr>
          <w:rFonts w:ascii="Times New Roman" w:eastAsia="Times New Roman" w:hAnsi="Times New Roman" w:cs="Times New Roman"/>
          <w:sz w:val="24"/>
          <w:szCs w:val="24"/>
          <w:lang w:eastAsia="ar-SA"/>
        </w:rPr>
      </w:pPr>
    </w:p>
    <w:p w:rsidR="00896462" w:rsidRDefault="00896462" w:rsidP="00FE0438">
      <w:pPr>
        <w:shd w:val="clear" w:color="auto" w:fill="FFFFFF"/>
        <w:suppressAutoHyphens/>
        <w:spacing w:after="0" w:line="360" w:lineRule="auto"/>
        <w:ind w:left="4956" w:firstLine="708"/>
        <w:jc w:val="both"/>
        <w:rPr>
          <w:rFonts w:ascii="Times New Roman" w:eastAsia="Times New Roman" w:hAnsi="Times New Roman" w:cs="Times New Roman"/>
          <w:sz w:val="24"/>
          <w:szCs w:val="24"/>
          <w:lang w:eastAsia="ar-SA"/>
        </w:rPr>
      </w:pPr>
    </w:p>
    <w:p w:rsidR="00896462" w:rsidRDefault="00896462" w:rsidP="00FE0438">
      <w:pPr>
        <w:shd w:val="clear" w:color="auto" w:fill="FFFFFF"/>
        <w:suppressAutoHyphens/>
        <w:spacing w:after="0" w:line="360" w:lineRule="auto"/>
        <w:ind w:left="4956" w:firstLine="708"/>
        <w:jc w:val="both"/>
        <w:rPr>
          <w:rFonts w:ascii="Times New Roman" w:eastAsia="Times New Roman" w:hAnsi="Times New Roman" w:cs="Times New Roman"/>
          <w:sz w:val="24"/>
          <w:szCs w:val="24"/>
          <w:lang w:eastAsia="ar-SA"/>
        </w:rPr>
      </w:pPr>
    </w:p>
    <w:p w:rsidR="00896462" w:rsidRDefault="00896462" w:rsidP="00FE0438">
      <w:pPr>
        <w:shd w:val="clear" w:color="auto" w:fill="FFFFFF"/>
        <w:suppressAutoHyphens/>
        <w:spacing w:after="0" w:line="360" w:lineRule="auto"/>
        <w:ind w:left="4956" w:firstLine="708"/>
        <w:jc w:val="both"/>
        <w:rPr>
          <w:rFonts w:ascii="Times New Roman" w:eastAsia="Times New Roman" w:hAnsi="Times New Roman" w:cs="Times New Roman"/>
          <w:sz w:val="24"/>
          <w:szCs w:val="24"/>
          <w:lang w:eastAsia="ar-SA"/>
        </w:rPr>
      </w:pPr>
    </w:p>
    <w:p w:rsidR="00896462" w:rsidRDefault="00896462" w:rsidP="00FE0438">
      <w:pPr>
        <w:shd w:val="clear" w:color="auto" w:fill="FFFFFF"/>
        <w:suppressAutoHyphens/>
        <w:spacing w:after="0" w:line="360" w:lineRule="auto"/>
        <w:ind w:left="4956" w:firstLine="708"/>
        <w:jc w:val="both"/>
        <w:rPr>
          <w:rFonts w:ascii="Times New Roman" w:eastAsia="Times New Roman" w:hAnsi="Times New Roman" w:cs="Times New Roman"/>
          <w:sz w:val="24"/>
          <w:szCs w:val="24"/>
          <w:lang w:eastAsia="ar-SA"/>
        </w:rPr>
      </w:pPr>
    </w:p>
    <w:p w:rsidR="00896462" w:rsidRDefault="00896462" w:rsidP="00FE0438">
      <w:pPr>
        <w:shd w:val="clear" w:color="auto" w:fill="FFFFFF"/>
        <w:suppressAutoHyphens/>
        <w:spacing w:after="0" w:line="360" w:lineRule="auto"/>
        <w:ind w:left="4956" w:firstLine="708"/>
        <w:jc w:val="both"/>
        <w:rPr>
          <w:rFonts w:ascii="Times New Roman" w:eastAsia="Times New Roman" w:hAnsi="Times New Roman" w:cs="Times New Roman"/>
          <w:sz w:val="24"/>
          <w:szCs w:val="24"/>
          <w:lang w:eastAsia="ar-SA"/>
        </w:rPr>
      </w:pPr>
    </w:p>
    <w:p w:rsidR="00896462" w:rsidRDefault="00896462" w:rsidP="00FE0438">
      <w:pPr>
        <w:shd w:val="clear" w:color="auto" w:fill="FFFFFF"/>
        <w:suppressAutoHyphens/>
        <w:spacing w:after="0" w:line="360" w:lineRule="auto"/>
        <w:ind w:left="4956" w:firstLine="708"/>
        <w:jc w:val="both"/>
        <w:rPr>
          <w:rFonts w:ascii="Times New Roman" w:eastAsia="Times New Roman" w:hAnsi="Times New Roman" w:cs="Times New Roman"/>
          <w:sz w:val="24"/>
          <w:szCs w:val="24"/>
          <w:lang w:eastAsia="ar-SA"/>
        </w:rPr>
      </w:pPr>
    </w:p>
    <w:p w:rsidR="00896462" w:rsidRDefault="00896462" w:rsidP="00FE0438">
      <w:pPr>
        <w:shd w:val="clear" w:color="auto" w:fill="FFFFFF"/>
        <w:suppressAutoHyphens/>
        <w:spacing w:after="0" w:line="360" w:lineRule="auto"/>
        <w:ind w:left="4956" w:firstLine="708"/>
        <w:jc w:val="both"/>
        <w:rPr>
          <w:rFonts w:ascii="Times New Roman" w:eastAsia="Times New Roman" w:hAnsi="Times New Roman" w:cs="Times New Roman"/>
          <w:sz w:val="24"/>
          <w:szCs w:val="24"/>
          <w:lang w:eastAsia="ar-SA"/>
        </w:rPr>
      </w:pPr>
    </w:p>
    <w:p w:rsidR="00896462" w:rsidRDefault="00896462" w:rsidP="00FE0438">
      <w:pPr>
        <w:shd w:val="clear" w:color="auto" w:fill="FFFFFF"/>
        <w:suppressAutoHyphens/>
        <w:spacing w:after="0" w:line="360" w:lineRule="auto"/>
        <w:ind w:left="4956" w:firstLine="708"/>
        <w:jc w:val="both"/>
        <w:rPr>
          <w:rFonts w:ascii="Times New Roman" w:eastAsia="Times New Roman" w:hAnsi="Times New Roman" w:cs="Times New Roman"/>
          <w:sz w:val="24"/>
          <w:szCs w:val="24"/>
          <w:lang w:eastAsia="ar-SA"/>
        </w:rPr>
      </w:pPr>
    </w:p>
    <w:p w:rsidR="00896462" w:rsidRDefault="00896462" w:rsidP="00FE0438">
      <w:pPr>
        <w:shd w:val="clear" w:color="auto" w:fill="FFFFFF"/>
        <w:suppressAutoHyphens/>
        <w:spacing w:after="0" w:line="360" w:lineRule="auto"/>
        <w:ind w:left="4956" w:firstLine="708"/>
        <w:jc w:val="both"/>
        <w:rPr>
          <w:rFonts w:ascii="Times New Roman" w:eastAsia="Times New Roman" w:hAnsi="Times New Roman" w:cs="Times New Roman"/>
          <w:sz w:val="24"/>
          <w:szCs w:val="24"/>
          <w:lang w:eastAsia="ar-SA"/>
        </w:rPr>
      </w:pPr>
    </w:p>
    <w:p w:rsidR="00896462" w:rsidRDefault="00896462" w:rsidP="00FE0438">
      <w:pPr>
        <w:shd w:val="clear" w:color="auto" w:fill="FFFFFF"/>
        <w:suppressAutoHyphens/>
        <w:spacing w:after="0" w:line="360" w:lineRule="auto"/>
        <w:ind w:left="4956" w:firstLine="708"/>
        <w:jc w:val="both"/>
        <w:rPr>
          <w:rFonts w:ascii="Times New Roman" w:eastAsia="Times New Roman" w:hAnsi="Times New Roman" w:cs="Times New Roman"/>
          <w:sz w:val="24"/>
          <w:szCs w:val="24"/>
          <w:lang w:eastAsia="ar-SA"/>
        </w:rPr>
      </w:pPr>
    </w:p>
    <w:p w:rsidR="00896462" w:rsidRDefault="00896462" w:rsidP="00FE0438">
      <w:pPr>
        <w:shd w:val="clear" w:color="auto" w:fill="FFFFFF"/>
        <w:suppressAutoHyphens/>
        <w:spacing w:after="0" w:line="360" w:lineRule="auto"/>
        <w:ind w:left="4956" w:firstLine="708"/>
        <w:jc w:val="both"/>
        <w:rPr>
          <w:rFonts w:ascii="Times New Roman" w:eastAsia="Times New Roman" w:hAnsi="Times New Roman" w:cs="Times New Roman"/>
          <w:sz w:val="24"/>
          <w:szCs w:val="24"/>
          <w:lang w:eastAsia="ar-SA"/>
        </w:rPr>
      </w:pPr>
    </w:p>
    <w:p w:rsidR="00896462" w:rsidRDefault="00896462" w:rsidP="00FE0438">
      <w:pPr>
        <w:shd w:val="clear" w:color="auto" w:fill="FFFFFF"/>
        <w:suppressAutoHyphens/>
        <w:spacing w:after="0" w:line="360" w:lineRule="auto"/>
        <w:ind w:left="4956" w:firstLine="708"/>
        <w:jc w:val="both"/>
        <w:rPr>
          <w:rFonts w:ascii="Times New Roman" w:eastAsia="Times New Roman" w:hAnsi="Times New Roman" w:cs="Times New Roman"/>
          <w:sz w:val="24"/>
          <w:szCs w:val="24"/>
          <w:lang w:eastAsia="ar-SA"/>
        </w:rPr>
      </w:pPr>
    </w:p>
    <w:p w:rsidR="00896462" w:rsidRDefault="00896462" w:rsidP="00FE0438">
      <w:pPr>
        <w:shd w:val="clear" w:color="auto" w:fill="FFFFFF"/>
        <w:suppressAutoHyphens/>
        <w:spacing w:after="0" w:line="360" w:lineRule="auto"/>
        <w:ind w:left="4956" w:firstLine="708"/>
        <w:jc w:val="both"/>
        <w:rPr>
          <w:rFonts w:ascii="Times New Roman" w:eastAsia="Times New Roman" w:hAnsi="Times New Roman" w:cs="Times New Roman"/>
          <w:sz w:val="24"/>
          <w:szCs w:val="24"/>
          <w:lang w:eastAsia="ar-SA"/>
        </w:rPr>
      </w:pPr>
    </w:p>
    <w:p w:rsidR="00896462" w:rsidRDefault="00896462" w:rsidP="00FE0438">
      <w:pPr>
        <w:shd w:val="clear" w:color="auto" w:fill="FFFFFF"/>
        <w:suppressAutoHyphens/>
        <w:spacing w:after="0" w:line="360" w:lineRule="auto"/>
        <w:ind w:left="4956" w:firstLine="708"/>
        <w:jc w:val="both"/>
        <w:rPr>
          <w:rFonts w:ascii="Times New Roman" w:eastAsia="Times New Roman" w:hAnsi="Times New Roman" w:cs="Times New Roman"/>
          <w:sz w:val="24"/>
          <w:szCs w:val="24"/>
          <w:lang w:eastAsia="ar-SA"/>
        </w:rPr>
      </w:pPr>
    </w:p>
    <w:p w:rsidR="00896462" w:rsidRDefault="00896462" w:rsidP="00FE0438">
      <w:pPr>
        <w:shd w:val="clear" w:color="auto" w:fill="FFFFFF"/>
        <w:suppressAutoHyphens/>
        <w:spacing w:after="0" w:line="360" w:lineRule="auto"/>
        <w:ind w:left="4956" w:firstLine="708"/>
        <w:jc w:val="both"/>
        <w:rPr>
          <w:rFonts w:ascii="Times New Roman" w:eastAsia="Times New Roman" w:hAnsi="Times New Roman" w:cs="Times New Roman"/>
          <w:sz w:val="24"/>
          <w:szCs w:val="24"/>
          <w:lang w:eastAsia="ar-SA"/>
        </w:rPr>
      </w:pPr>
    </w:p>
    <w:p w:rsidR="00896462" w:rsidRDefault="00896462" w:rsidP="00FE0438">
      <w:pPr>
        <w:shd w:val="clear" w:color="auto" w:fill="FFFFFF"/>
        <w:suppressAutoHyphens/>
        <w:spacing w:after="0" w:line="360" w:lineRule="auto"/>
        <w:ind w:left="4956" w:firstLine="708"/>
        <w:jc w:val="both"/>
        <w:rPr>
          <w:rFonts w:ascii="Times New Roman" w:eastAsia="Times New Roman" w:hAnsi="Times New Roman" w:cs="Times New Roman"/>
          <w:sz w:val="24"/>
          <w:szCs w:val="24"/>
          <w:lang w:eastAsia="ar-SA"/>
        </w:rPr>
      </w:pPr>
    </w:p>
    <w:p w:rsidR="00896462" w:rsidRDefault="00896462" w:rsidP="00FE0438">
      <w:pPr>
        <w:shd w:val="clear" w:color="auto" w:fill="FFFFFF"/>
        <w:suppressAutoHyphens/>
        <w:spacing w:after="0" w:line="360" w:lineRule="auto"/>
        <w:ind w:left="4956" w:firstLine="708"/>
        <w:jc w:val="both"/>
        <w:rPr>
          <w:rFonts w:ascii="Times New Roman" w:eastAsia="Times New Roman" w:hAnsi="Times New Roman" w:cs="Times New Roman"/>
          <w:sz w:val="24"/>
          <w:szCs w:val="24"/>
          <w:lang w:eastAsia="ar-SA"/>
        </w:rPr>
      </w:pPr>
    </w:p>
    <w:p w:rsidR="00896462" w:rsidRDefault="00896462" w:rsidP="00FE0438">
      <w:pPr>
        <w:shd w:val="clear" w:color="auto" w:fill="FFFFFF"/>
        <w:suppressAutoHyphens/>
        <w:spacing w:after="0" w:line="360" w:lineRule="auto"/>
        <w:ind w:left="4956" w:firstLine="708"/>
        <w:jc w:val="both"/>
        <w:rPr>
          <w:rFonts w:ascii="Times New Roman" w:eastAsia="Times New Roman" w:hAnsi="Times New Roman" w:cs="Times New Roman"/>
          <w:sz w:val="24"/>
          <w:szCs w:val="24"/>
          <w:lang w:eastAsia="ar-SA"/>
        </w:rPr>
      </w:pPr>
    </w:p>
    <w:p w:rsidR="00896462" w:rsidRDefault="00896462" w:rsidP="00FE0438">
      <w:pPr>
        <w:shd w:val="clear" w:color="auto" w:fill="FFFFFF"/>
        <w:suppressAutoHyphens/>
        <w:spacing w:after="0" w:line="360" w:lineRule="auto"/>
        <w:ind w:left="4956" w:firstLine="708"/>
        <w:jc w:val="both"/>
        <w:rPr>
          <w:rFonts w:ascii="Times New Roman" w:eastAsia="Times New Roman" w:hAnsi="Times New Roman" w:cs="Times New Roman"/>
          <w:sz w:val="24"/>
          <w:szCs w:val="24"/>
          <w:lang w:eastAsia="ar-SA"/>
        </w:rPr>
      </w:pPr>
    </w:p>
    <w:p w:rsidR="00896462" w:rsidRDefault="00896462" w:rsidP="00FE0438">
      <w:pPr>
        <w:shd w:val="clear" w:color="auto" w:fill="FFFFFF"/>
        <w:suppressAutoHyphens/>
        <w:spacing w:after="0" w:line="360" w:lineRule="auto"/>
        <w:ind w:left="4956" w:firstLine="708"/>
        <w:jc w:val="both"/>
        <w:rPr>
          <w:rFonts w:ascii="Times New Roman" w:eastAsia="Times New Roman" w:hAnsi="Times New Roman" w:cs="Times New Roman"/>
          <w:sz w:val="24"/>
          <w:szCs w:val="24"/>
          <w:lang w:eastAsia="ar-SA"/>
        </w:rPr>
      </w:pPr>
    </w:p>
    <w:p w:rsidR="00896462" w:rsidRDefault="00896462" w:rsidP="00FE0438">
      <w:pPr>
        <w:shd w:val="clear" w:color="auto" w:fill="FFFFFF"/>
        <w:suppressAutoHyphens/>
        <w:spacing w:after="0" w:line="360" w:lineRule="auto"/>
        <w:ind w:left="4956" w:firstLine="708"/>
        <w:jc w:val="both"/>
        <w:rPr>
          <w:rFonts w:ascii="Times New Roman" w:eastAsia="Times New Roman" w:hAnsi="Times New Roman" w:cs="Times New Roman"/>
          <w:sz w:val="24"/>
          <w:szCs w:val="24"/>
          <w:lang w:eastAsia="ar-SA"/>
        </w:rPr>
      </w:pPr>
    </w:p>
    <w:p w:rsidR="00896462" w:rsidRDefault="00896462" w:rsidP="00FE0438">
      <w:pPr>
        <w:shd w:val="clear" w:color="auto" w:fill="FFFFFF"/>
        <w:suppressAutoHyphens/>
        <w:spacing w:after="0" w:line="360" w:lineRule="auto"/>
        <w:ind w:left="4956" w:firstLine="708"/>
        <w:jc w:val="both"/>
        <w:rPr>
          <w:rFonts w:ascii="Times New Roman" w:eastAsia="Times New Roman" w:hAnsi="Times New Roman" w:cs="Times New Roman"/>
          <w:sz w:val="24"/>
          <w:szCs w:val="24"/>
          <w:lang w:eastAsia="ar-SA"/>
        </w:rPr>
      </w:pPr>
    </w:p>
    <w:p w:rsidR="00896462" w:rsidRDefault="00896462" w:rsidP="00FE0438">
      <w:pPr>
        <w:shd w:val="clear" w:color="auto" w:fill="FFFFFF"/>
        <w:suppressAutoHyphens/>
        <w:spacing w:after="0" w:line="360" w:lineRule="auto"/>
        <w:ind w:left="4956" w:firstLine="708"/>
        <w:jc w:val="both"/>
        <w:rPr>
          <w:rFonts w:ascii="Times New Roman" w:eastAsia="Times New Roman" w:hAnsi="Times New Roman" w:cs="Times New Roman"/>
          <w:sz w:val="24"/>
          <w:szCs w:val="24"/>
          <w:lang w:eastAsia="ar-SA"/>
        </w:rPr>
      </w:pPr>
    </w:p>
    <w:p w:rsidR="00896462" w:rsidRDefault="00896462" w:rsidP="00FE0438">
      <w:pPr>
        <w:shd w:val="clear" w:color="auto" w:fill="FFFFFF"/>
        <w:suppressAutoHyphens/>
        <w:spacing w:after="0" w:line="360" w:lineRule="auto"/>
        <w:ind w:left="4956" w:firstLine="708"/>
        <w:jc w:val="both"/>
        <w:rPr>
          <w:rFonts w:ascii="Times New Roman" w:eastAsia="Times New Roman" w:hAnsi="Times New Roman" w:cs="Times New Roman"/>
          <w:sz w:val="24"/>
          <w:szCs w:val="24"/>
          <w:lang w:eastAsia="ar-SA"/>
        </w:rPr>
      </w:pPr>
    </w:p>
    <w:p w:rsidR="00896462" w:rsidRDefault="00896462" w:rsidP="00FE0438">
      <w:pPr>
        <w:shd w:val="clear" w:color="auto" w:fill="FFFFFF"/>
        <w:suppressAutoHyphens/>
        <w:spacing w:after="0" w:line="360" w:lineRule="auto"/>
        <w:ind w:left="4956" w:firstLine="708"/>
        <w:jc w:val="both"/>
        <w:rPr>
          <w:rFonts w:ascii="Times New Roman" w:eastAsia="Times New Roman" w:hAnsi="Times New Roman" w:cs="Times New Roman"/>
          <w:sz w:val="24"/>
          <w:szCs w:val="24"/>
          <w:lang w:eastAsia="ar-SA"/>
        </w:rPr>
      </w:pPr>
    </w:p>
    <w:p w:rsidR="00896462" w:rsidRDefault="00896462" w:rsidP="00FE0438">
      <w:pPr>
        <w:shd w:val="clear" w:color="auto" w:fill="FFFFFF"/>
        <w:suppressAutoHyphens/>
        <w:spacing w:after="0" w:line="360" w:lineRule="auto"/>
        <w:ind w:left="4956" w:firstLine="708"/>
        <w:jc w:val="both"/>
        <w:rPr>
          <w:rFonts w:ascii="Times New Roman" w:eastAsia="Times New Roman" w:hAnsi="Times New Roman" w:cs="Times New Roman"/>
          <w:sz w:val="24"/>
          <w:szCs w:val="24"/>
          <w:lang w:eastAsia="ar-SA"/>
        </w:rPr>
      </w:pPr>
    </w:p>
    <w:p w:rsidR="00896462" w:rsidRDefault="00896462" w:rsidP="00FE0438">
      <w:pPr>
        <w:shd w:val="clear" w:color="auto" w:fill="FFFFFF"/>
        <w:suppressAutoHyphens/>
        <w:spacing w:after="0" w:line="360" w:lineRule="auto"/>
        <w:ind w:left="4956" w:firstLine="708"/>
        <w:jc w:val="both"/>
        <w:rPr>
          <w:rFonts w:ascii="Times New Roman" w:eastAsia="Times New Roman" w:hAnsi="Times New Roman" w:cs="Times New Roman"/>
          <w:sz w:val="24"/>
          <w:szCs w:val="24"/>
          <w:lang w:eastAsia="ar-SA"/>
        </w:rPr>
      </w:pPr>
    </w:p>
    <w:p w:rsidR="00896462" w:rsidRDefault="00896462" w:rsidP="00FE0438">
      <w:pPr>
        <w:shd w:val="clear" w:color="auto" w:fill="FFFFFF"/>
        <w:suppressAutoHyphens/>
        <w:spacing w:after="0" w:line="360" w:lineRule="auto"/>
        <w:ind w:left="4956" w:firstLine="708"/>
        <w:jc w:val="both"/>
        <w:rPr>
          <w:rFonts w:ascii="Times New Roman" w:eastAsia="Times New Roman" w:hAnsi="Times New Roman" w:cs="Times New Roman"/>
          <w:sz w:val="24"/>
          <w:szCs w:val="24"/>
          <w:lang w:eastAsia="ar-SA"/>
        </w:rPr>
      </w:pPr>
    </w:p>
    <w:p w:rsidR="00896462" w:rsidRDefault="00896462" w:rsidP="00FE0438">
      <w:pPr>
        <w:shd w:val="clear" w:color="auto" w:fill="FFFFFF"/>
        <w:suppressAutoHyphens/>
        <w:spacing w:after="0" w:line="360" w:lineRule="auto"/>
        <w:ind w:left="4956" w:firstLine="708"/>
        <w:jc w:val="both"/>
        <w:rPr>
          <w:rFonts w:ascii="Times New Roman" w:eastAsia="Times New Roman" w:hAnsi="Times New Roman" w:cs="Times New Roman"/>
          <w:sz w:val="24"/>
          <w:szCs w:val="24"/>
          <w:lang w:eastAsia="ar-SA"/>
        </w:rPr>
      </w:pPr>
    </w:p>
    <w:p w:rsidR="00896462" w:rsidRDefault="00896462" w:rsidP="00FE0438">
      <w:pPr>
        <w:shd w:val="clear" w:color="auto" w:fill="FFFFFF"/>
        <w:suppressAutoHyphens/>
        <w:spacing w:after="0" w:line="360" w:lineRule="auto"/>
        <w:ind w:left="4956" w:firstLine="708"/>
        <w:jc w:val="both"/>
        <w:rPr>
          <w:rFonts w:ascii="Times New Roman" w:eastAsia="Times New Roman" w:hAnsi="Times New Roman" w:cs="Times New Roman"/>
          <w:sz w:val="24"/>
          <w:szCs w:val="24"/>
          <w:lang w:eastAsia="ar-SA"/>
        </w:rPr>
      </w:pPr>
    </w:p>
    <w:p w:rsidR="00896462" w:rsidRDefault="00896462" w:rsidP="00FE0438">
      <w:pPr>
        <w:shd w:val="clear" w:color="auto" w:fill="FFFFFF"/>
        <w:suppressAutoHyphens/>
        <w:spacing w:after="0" w:line="360" w:lineRule="auto"/>
        <w:ind w:left="4956" w:firstLine="708"/>
        <w:jc w:val="both"/>
        <w:rPr>
          <w:rFonts w:ascii="Times New Roman" w:eastAsia="Times New Roman" w:hAnsi="Times New Roman" w:cs="Times New Roman"/>
          <w:sz w:val="24"/>
          <w:szCs w:val="24"/>
          <w:lang w:eastAsia="ar-SA"/>
        </w:rPr>
      </w:pPr>
    </w:p>
    <w:p w:rsidR="000B0FE2" w:rsidRPr="000B0FE2" w:rsidRDefault="000B0FE2" w:rsidP="00FE0438">
      <w:pPr>
        <w:shd w:val="clear" w:color="auto" w:fill="FFFFFF"/>
        <w:suppressAutoHyphens/>
        <w:spacing w:after="0" w:line="360" w:lineRule="auto"/>
        <w:ind w:left="4956" w:firstLine="708"/>
        <w:jc w:val="both"/>
        <w:rPr>
          <w:rFonts w:ascii="Times New Roman" w:eastAsia="Times New Roman" w:hAnsi="Times New Roman" w:cs="Times New Roman"/>
          <w:color w:val="000000"/>
          <w:sz w:val="28"/>
          <w:szCs w:val="28"/>
          <w:lang w:eastAsia="ar-SA"/>
        </w:rPr>
      </w:pPr>
      <w:r w:rsidRPr="000B0FE2">
        <w:rPr>
          <w:rFonts w:ascii="Times New Roman" w:eastAsia="Times New Roman" w:hAnsi="Times New Roman" w:cs="Times New Roman"/>
          <w:sz w:val="24"/>
          <w:szCs w:val="24"/>
          <w:lang w:eastAsia="ar-SA"/>
        </w:rPr>
        <w:lastRenderedPageBreak/>
        <w:t>Приложение</w:t>
      </w:r>
    </w:p>
    <w:p w:rsidR="000B0FE2" w:rsidRPr="000B0FE2" w:rsidRDefault="000B0FE2" w:rsidP="000B0FE2">
      <w:pPr>
        <w:shd w:val="clear" w:color="auto" w:fill="FFFFFF"/>
        <w:suppressAutoHyphens/>
        <w:spacing w:after="0" w:line="240" w:lineRule="auto"/>
        <w:ind w:right="-1"/>
        <w:rPr>
          <w:rFonts w:ascii="Times New Roman" w:eastAsia="Times New Roman" w:hAnsi="Times New Roman" w:cs="Times New Roman"/>
          <w:sz w:val="24"/>
          <w:szCs w:val="24"/>
          <w:lang w:eastAsia="ar-SA"/>
        </w:rPr>
      </w:pPr>
    </w:p>
    <w:p w:rsidR="000B0FE2" w:rsidRPr="000B0FE2" w:rsidRDefault="000B0FE2" w:rsidP="000B0FE2">
      <w:pPr>
        <w:shd w:val="clear" w:color="auto" w:fill="FFFFFF"/>
        <w:suppressAutoHyphens/>
        <w:spacing w:after="0" w:line="240" w:lineRule="auto"/>
        <w:ind w:left="4956" w:right="-1" w:firstLine="708"/>
        <w:rPr>
          <w:rFonts w:ascii="Times New Roman" w:eastAsia="Times New Roman" w:hAnsi="Times New Roman" w:cs="Times New Roman"/>
          <w:sz w:val="24"/>
          <w:szCs w:val="24"/>
          <w:lang w:eastAsia="ar-SA"/>
        </w:rPr>
      </w:pPr>
      <w:r w:rsidRPr="000B0FE2">
        <w:rPr>
          <w:rFonts w:ascii="Times New Roman" w:eastAsia="Times New Roman" w:hAnsi="Times New Roman" w:cs="Times New Roman"/>
          <w:sz w:val="24"/>
          <w:szCs w:val="24"/>
          <w:lang w:eastAsia="ar-SA"/>
        </w:rPr>
        <w:t xml:space="preserve">УТВЕРЖДЕН </w:t>
      </w:r>
    </w:p>
    <w:p w:rsidR="000B0FE2" w:rsidRPr="000B0FE2" w:rsidRDefault="000B0FE2" w:rsidP="000B0FE2">
      <w:pPr>
        <w:shd w:val="clear" w:color="auto" w:fill="FFFFFF"/>
        <w:suppressAutoHyphens/>
        <w:spacing w:after="0" w:line="240" w:lineRule="auto"/>
        <w:ind w:right="-1"/>
        <w:rPr>
          <w:rFonts w:ascii="Times New Roman" w:eastAsia="Times New Roman" w:hAnsi="Times New Roman" w:cs="Times New Roman"/>
          <w:sz w:val="24"/>
          <w:szCs w:val="24"/>
          <w:lang w:eastAsia="ar-SA"/>
        </w:rPr>
      </w:pPr>
      <w:r w:rsidRPr="000B0FE2">
        <w:rPr>
          <w:rFonts w:ascii="Times New Roman" w:eastAsia="Times New Roman" w:hAnsi="Times New Roman" w:cs="Times New Roman"/>
          <w:sz w:val="24"/>
          <w:szCs w:val="24"/>
          <w:lang w:eastAsia="ar-SA"/>
        </w:rPr>
        <w:tab/>
      </w:r>
      <w:r w:rsidRPr="000B0FE2">
        <w:rPr>
          <w:rFonts w:ascii="Times New Roman" w:eastAsia="Times New Roman" w:hAnsi="Times New Roman" w:cs="Times New Roman"/>
          <w:sz w:val="24"/>
          <w:szCs w:val="24"/>
          <w:lang w:eastAsia="ar-SA"/>
        </w:rPr>
        <w:tab/>
      </w:r>
      <w:r w:rsidRPr="000B0FE2">
        <w:rPr>
          <w:rFonts w:ascii="Times New Roman" w:eastAsia="Times New Roman" w:hAnsi="Times New Roman" w:cs="Times New Roman"/>
          <w:sz w:val="24"/>
          <w:szCs w:val="24"/>
          <w:lang w:eastAsia="ar-SA"/>
        </w:rPr>
        <w:tab/>
      </w:r>
      <w:r w:rsidRPr="000B0FE2">
        <w:rPr>
          <w:rFonts w:ascii="Times New Roman" w:eastAsia="Times New Roman" w:hAnsi="Times New Roman" w:cs="Times New Roman"/>
          <w:sz w:val="24"/>
          <w:szCs w:val="24"/>
          <w:lang w:eastAsia="ar-SA"/>
        </w:rPr>
        <w:tab/>
      </w:r>
      <w:r w:rsidRPr="000B0FE2">
        <w:rPr>
          <w:rFonts w:ascii="Times New Roman" w:eastAsia="Times New Roman" w:hAnsi="Times New Roman" w:cs="Times New Roman"/>
          <w:sz w:val="24"/>
          <w:szCs w:val="24"/>
          <w:lang w:eastAsia="ar-SA"/>
        </w:rPr>
        <w:tab/>
      </w:r>
      <w:r w:rsidRPr="000B0FE2">
        <w:rPr>
          <w:rFonts w:ascii="Times New Roman" w:eastAsia="Times New Roman" w:hAnsi="Times New Roman" w:cs="Times New Roman"/>
          <w:sz w:val="24"/>
          <w:szCs w:val="24"/>
          <w:lang w:eastAsia="ar-SA"/>
        </w:rPr>
        <w:tab/>
      </w:r>
      <w:r w:rsidRPr="000B0FE2">
        <w:rPr>
          <w:rFonts w:ascii="Times New Roman" w:eastAsia="Times New Roman" w:hAnsi="Times New Roman" w:cs="Times New Roman"/>
          <w:sz w:val="24"/>
          <w:szCs w:val="24"/>
          <w:lang w:eastAsia="ar-SA"/>
        </w:rPr>
        <w:tab/>
      </w:r>
      <w:r w:rsidRPr="000B0FE2">
        <w:rPr>
          <w:rFonts w:ascii="Times New Roman" w:eastAsia="Times New Roman" w:hAnsi="Times New Roman" w:cs="Times New Roman"/>
          <w:sz w:val="24"/>
          <w:szCs w:val="24"/>
          <w:lang w:eastAsia="ar-SA"/>
        </w:rPr>
        <w:tab/>
        <w:t>постановлением главы</w:t>
      </w:r>
      <w:r w:rsidRPr="000B0FE2">
        <w:rPr>
          <w:rFonts w:ascii="Times New Roman" w:eastAsia="Times New Roman" w:hAnsi="Times New Roman" w:cs="Times New Roman"/>
          <w:sz w:val="24"/>
          <w:szCs w:val="24"/>
          <w:lang w:eastAsia="ar-SA"/>
        </w:rPr>
        <w:tab/>
      </w:r>
      <w:r w:rsidRPr="000B0FE2">
        <w:rPr>
          <w:rFonts w:ascii="Times New Roman" w:eastAsia="Times New Roman" w:hAnsi="Times New Roman" w:cs="Times New Roman"/>
          <w:sz w:val="24"/>
          <w:szCs w:val="24"/>
          <w:lang w:eastAsia="ar-SA"/>
        </w:rPr>
        <w:tab/>
      </w:r>
      <w:r w:rsidRPr="000B0FE2">
        <w:rPr>
          <w:rFonts w:ascii="Times New Roman" w:eastAsia="Times New Roman" w:hAnsi="Times New Roman" w:cs="Times New Roman"/>
          <w:sz w:val="24"/>
          <w:szCs w:val="24"/>
          <w:lang w:eastAsia="ar-SA"/>
        </w:rPr>
        <w:tab/>
      </w:r>
      <w:r w:rsidRPr="000B0FE2">
        <w:rPr>
          <w:rFonts w:ascii="Times New Roman" w:eastAsia="Times New Roman" w:hAnsi="Times New Roman" w:cs="Times New Roman"/>
          <w:sz w:val="24"/>
          <w:szCs w:val="24"/>
          <w:lang w:eastAsia="ar-SA"/>
        </w:rPr>
        <w:tab/>
      </w:r>
      <w:r w:rsidRPr="000B0FE2">
        <w:rPr>
          <w:rFonts w:ascii="Times New Roman" w:eastAsia="Times New Roman" w:hAnsi="Times New Roman" w:cs="Times New Roman"/>
          <w:sz w:val="24"/>
          <w:szCs w:val="24"/>
          <w:lang w:eastAsia="ar-SA"/>
        </w:rPr>
        <w:tab/>
      </w:r>
      <w:r w:rsidRPr="000B0FE2">
        <w:rPr>
          <w:rFonts w:ascii="Times New Roman" w:eastAsia="Times New Roman" w:hAnsi="Times New Roman" w:cs="Times New Roman"/>
          <w:sz w:val="24"/>
          <w:szCs w:val="24"/>
          <w:lang w:eastAsia="ar-SA"/>
        </w:rPr>
        <w:tab/>
      </w:r>
      <w:r w:rsidRPr="000B0FE2">
        <w:rPr>
          <w:rFonts w:ascii="Times New Roman" w:eastAsia="Times New Roman" w:hAnsi="Times New Roman" w:cs="Times New Roman"/>
          <w:sz w:val="24"/>
          <w:szCs w:val="24"/>
          <w:lang w:eastAsia="ar-SA"/>
        </w:rPr>
        <w:tab/>
      </w:r>
      <w:r w:rsidRPr="000B0FE2">
        <w:rPr>
          <w:rFonts w:ascii="Times New Roman" w:eastAsia="Times New Roman" w:hAnsi="Times New Roman" w:cs="Times New Roman"/>
          <w:sz w:val="24"/>
          <w:szCs w:val="24"/>
          <w:lang w:eastAsia="ar-SA"/>
        </w:rPr>
        <w:tab/>
      </w:r>
      <w:r w:rsidRPr="000B0FE2">
        <w:rPr>
          <w:rFonts w:ascii="Times New Roman" w:eastAsia="Times New Roman" w:hAnsi="Times New Roman" w:cs="Times New Roman"/>
          <w:sz w:val="24"/>
          <w:szCs w:val="24"/>
          <w:lang w:eastAsia="ar-SA"/>
        </w:rPr>
        <w:tab/>
      </w:r>
      <w:r w:rsidRPr="000B0FE2">
        <w:rPr>
          <w:rFonts w:ascii="Times New Roman" w:eastAsia="Times New Roman" w:hAnsi="Times New Roman" w:cs="Times New Roman"/>
          <w:sz w:val="24"/>
          <w:szCs w:val="24"/>
          <w:lang w:eastAsia="ar-SA"/>
        </w:rPr>
        <w:tab/>
        <w:t>города Вятские Поляны</w:t>
      </w:r>
    </w:p>
    <w:p w:rsidR="000B0FE2" w:rsidRPr="000B0FE2" w:rsidRDefault="000B0FE2" w:rsidP="000B0FE2">
      <w:pPr>
        <w:shd w:val="clear" w:color="auto" w:fill="FFFFFF"/>
        <w:suppressAutoHyphens/>
        <w:spacing w:after="0" w:line="240" w:lineRule="auto"/>
        <w:ind w:right="-1"/>
        <w:rPr>
          <w:rFonts w:ascii="Times New Roman" w:eastAsia="Times New Roman" w:hAnsi="Times New Roman" w:cs="Times New Roman"/>
          <w:sz w:val="24"/>
          <w:szCs w:val="24"/>
          <w:lang w:eastAsia="ar-SA"/>
        </w:rPr>
      </w:pPr>
      <w:r w:rsidRPr="000B0FE2">
        <w:rPr>
          <w:rFonts w:ascii="Times New Roman" w:eastAsia="Times New Roman" w:hAnsi="Times New Roman" w:cs="Times New Roman"/>
          <w:sz w:val="24"/>
          <w:szCs w:val="24"/>
          <w:lang w:eastAsia="ar-SA"/>
        </w:rPr>
        <w:tab/>
      </w:r>
      <w:r w:rsidRPr="000B0FE2">
        <w:rPr>
          <w:rFonts w:ascii="Times New Roman" w:eastAsia="Times New Roman" w:hAnsi="Times New Roman" w:cs="Times New Roman"/>
          <w:sz w:val="24"/>
          <w:szCs w:val="24"/>
          <w:lang w:eastAsia="ar-SA"/>
        </w:rPr>
        <w:tab/>
      </w:r>
      <w:r w:rsidRPr="000B0FE2">
        <w:rPr>
          <w:rFonts w:ascii="Times New Roman" w:eastAsia="Times New Roman" w:hAnsi="Times New Roman" w:cs="Times New Roman"/>
          <w:sz w:val="24"/>
          <w:szCs w:val="24"/>
          <w:lang w:eastAsia="ar-SA"/>
        </w:rPr>
        <w:tab/>
      </w:r>
      <w:r w:rsidRPr="000B0FE2">
        <w:rPr>
          <w:rFonts w:ascii="Times New Roman" w:eastAsia="Times New Roman" w:hAnsi="Times New Roman" w:cs="Times New Roman"/>
          <w:sz w:val="24"/>
          <w:szCs w:val="24"/>
          <w:lang w:eastAsia="ar-SA"/>
        </w:rPr>
        <w:tab/>
      </w:r>
      <w:r w:rsidRPr="000B0FE2">
        <w:rPr>
          <w:rFonts w:ascii="Times New Roman" w:eastAsia="Times New Roman" w:hAnsi="Times New Roman" w:cs="Times New Roman"/>
          <w:sz w:val="24"/>
          <w:szCs w:val="24"/>
          <w:lang w:eastAsia="ar-SA"/>
        </w:rPr>
        <w:tab/>
      </w:r>
      <w:r w:rsidRPr="000B0FE2">
        <w:rPr>
          <w:rFonts w:ascii="Times New Roman" w:eastAsia="Times New Roman" w:hAnsi="Times New Roman" w:cs="Times New Roman"/>
          <w:sz w:val="24"/>
          <w:szCs w:val="24"/>
          <w:lang w:eastAsia="ar-SA"/>
        </w:rPr>
        <w:tab/>
      </w:r>
      <w:r w:rsidRPr="000B0FE2">
        <w:rPr>
          <w:rFonts w:ascii="Times New Roman" w:eastAsia="Times New Roman" w:hAnsi="Times New Roman" w:cs="Times New Roman"/>
          <w:sz w:val="24"/>
          <w:szCs w:val="24"/>
          <w:lang w:eastAsia="ar-SA"/>
        </w:rPr>
        <w:tab/>
      </w:r>
      <w:r w:rsidRPr="000B0FE2">
        <w:rPr>
          <w:rFonts w:ascii="Times New Roman" w:eastAsia="Times New Roman" w:hAnsi="Times New Roman" w:cs="Times New Roman"/>
          <w:sz w:val="24"/>
          <w:szCs w:val="24"/>
          <w:lang w:eastAsia="ar-SA"/>
        </w:rPr>
        <w:tab/>
        <w:t>от</w:t>
      </w:r>
      <w:r w:rsidR="00896462">
        <w:rPr>
          <w:rFonts w:ascii="Times New Roman" w:eastAsia="Times New Roman" w:hAnsi="Times New Roman" w:cs="Times New Roman"/>
          <w:sz w:val="24"/>
          <w:szCs w:val="24"/>
          <w:lang w:eastAsia="ar-SA"/>
        </w:rPr>
        <w:t xml:space="preserve"> 05.08.2026</w:t>
      </w:r>
      <w:r w:rsidRPr="000B0FE2">
        <w:rPr>
          <w:rFonts w:ascii="Times New Roman" w:eastAsia="Times New Roman" w:hAnsi="Times New Roman" w:cs="Times New Roman"/>
          <w:sz w:val="24"/>
          <w:szCs w:val="24"/>
          <w:lang w:eastAsia="ar-SA"/>
        </w:rPr>
        <w:t xml:space="preserve">       №</w:t>
      </w:r>
      <w:r w:rsidRPr="000B0FE2">
        <w:rPr>
          <w:rFonts w:ascii="Times New Roman" w:eastAsia="Times New Roman" w:hAnsi="Times New Roman" w:cs="Times New Roman"/>
          <w:sz w:val="24"/>
          <w:szCs w:val="24"/>
          <w:lang w:eastAsia="ar-SA"/>
        </w:rPr>
        <w:tab/>
        <w:t xml:space="preserve">   </w:t>
      </w:r>
      <w:r w:rsidR="00896462">
        <w:rPr>
          <w:rFonts w:ascii="Times New Roman" w:eastAsia="Times New Roman" w:hAnsi="Times New Roman" w:cs="Times New Roman"/>
          <w:sz w:val="24"/>
          <w:szCs w:val="24"/>
          <w:lang w:eastAsia="ar-SA"/>
        </w:rPr>
        <w:t>51</w:t>
      </w:r>
      <w:bookmarkStart w:id="0" w:name="_GoBack"/>
      <w:bookmarkEnd w:id="0"/>
    </w:p>
    <w:p w:rsidR="000B0FE2" w:rsidRPr="000B0FE2" w:rsidRDefault="000B0FE2" w:rsidP="000B0FE2">
      <w:pPr>
        <w:shd w:val="clear" w:color="auto" w:fill="FFFFFF"/>
        <w:suppressAutoHyphens/>
        <w:spacing w:after="0" w:line="240" w:lineRule="auto"/>
        <w:ind w:right="-1"/>
        <w:rPr>
          <w:rFonts w:ascii="Times New Roman" w:eastAsia="Times New Roman" w:hAnsi="Times New Roman" w:cs="Times New Roman"/>
          <w:b/>
          <w:bCs/>
          <w:sz w:val="24"/>
          <w:szCs w:val="24"/>
          <w:lang w:eastAsia="ar-SA"/>
        </w:rPr>
      </w:pPr>
    </w:p>
    <w:p w:rsidR="000B0FE2" w:rsidRPr="000B0FE2" w:rsidRDefault="000B0FE2" w:rsidP="000B0FE2">
      <w:pPr>
        <w:shd w:val="clear" w:color="auto" w:fill="FFFFFF"/>
        <w:suppressAutoHyphens/>
        <w:spacing w:after="0" w:line="240" w:lineRule="auto"/>
        <w:ind w:right="-1"/>
        <w:jc w:val="center"/>
        <w:rPr>
          <w:rFonts w:ascii="Times New Roman" w:eastAsia="Times New Roman" w:hAnsi="Times New Roman" w:cs="Times New Roman"/>
          <w:b/>
          <w:bCs/>
          <w:sz w:val="24"/>
          <w:szCs w:val="24"/>
          <w:lang w:eastAsia="ar-SA"/>
        </w:rPr>
      </w:pPr>
      <w:r w:rsidRPr="000B0FE2">
        <w:rPr>
          <w:rFonts w:ascii="Times New Roman" w:eastAsia="Times New Roman" w:hAnsi="Times New Roman" w:cs="Times New Roman"/>
          <w:b/>
          <w:bCs/>
          <w:sz w:val="24"/>
          <w:szCs w:val="24"/>
          <w:lang w:eastAsia="ar-SA"/>
        </w:rPr>
        <w:t>ПЛАН</w:t>
      </w:r>
    </w:p>
    <w:p w:rsidR="000B0FE2" w:rsidRPr="000B0FE2" w:rsidRDefault="000B0FE2" w:rsidP="002A33E4">
      <w:pPr>
        <w:shd w:val="clear" w:color="auto" w:fill="FFFFFF"/>
        <w:suppressAutoHyphens/>
        <w:spacing w:after="0" w:line="240" w:lineRule="auto"/>
        <w:ind w:right="-1"/>
        <w:jc w:val="center"/>
        <w:rPr>
          <w:rFonts w:ascii="Times New Roman" w:eastAsia="Times New Roman" w:hAnsi="Times New Roman" w:cs="Times New Roman"/>
          <w:b/>
          <w:bCs/>
          <w:sz w:val="24"/>
          <w:szCs w:val="24"/>
          <w:lang w:eastAsia="ar-SA"/>
        </w:rPr>
      </w:pPr>
      <w:r w:rsidRPr="000B0FE2">
        <w:rPr>
          <w:rFonts w:ascii="Times New Roman" w:eastAsia="Times New Roman" w:hAnsi="Times New Roman" w:cs="Times New Roman"/>
          <w:b/>
          <w:bCs/>
          <w:sz w:val="24"/>
          <w:szCs w:val="24"/>
          <w:lang w:eastAsia="ar-SA"/>
        </w:rPr>
        <w:t xml:space="preserve">мероприятий по проведению публичных слушаний по </w:t>
      </w:r>
      <w:r w:rsidR="00805831">
        <w:rPr>
          <w:rFonts w:ascii="Times New Roman" w:eastAsia="Times New Roman" w:hAnsi="Times New Roman" w:cs="Times New Roman"/>
          <w:b/>
          <w:bCs/>
          <w:sz w:val="24"/>
          <w:szCs w:val="24"/>
          <w:lang w:eastAsia="ar-SA"/>
        </w:rPr>
        <w:t>проекту</w:t>
      </w:r>
      <w:r w:rsidRPr="000B0FE2">
        <w:rPr>
          <w:rFonts w:ascii="Times New Roman" w:eastAsia="Times New Roman" w:hAnsi="Times New Roman" w:cs="Times New Roman"/>
          <w:b/>
          <w:bCs/>
          <w:sz w:val="24"/>
          <w:szCs w:val="24"/>
          <w:lang w:eastAsia="ar-SA"/>
        </w:rPr>
        <w:t xml:space="preserve"> предоставления разрешения </w:t>
      </w:r>
      <w:r w:rsidR="002A33E4" w:rsidRPr="002A33E4">
        <w:rPr>
          <w:rFonts w:ascii="Times New Roman" w:eastAsia="Times New Roman" w:hAnsi="Times New Roman" w:cs="Times New Roman"/>
          <w:b/>
          <w:bCs/>
          <w:sz w:val="24"/>
          <w:szCs w:val="24"/>
          <w:lang w:eastAsia="ar-SA"/>
        </w:rPr>
        <w:t xml:space="preserve">на условно разрешенный вид использования земельного участка </w:t>
      </w:r>
    </w:p>
    <w:p w:rsidR="000B0FE2" w:rsidRPr="000B0FE2" w:rsidRDefault="000B0FE2" w:rsidP="000B0FE2">
      <w:pPr>
        <w:shd w:val="clear" w:color="auto" w:fill="FFFFFF"/>
        <w:suppressAutoHyphens/>
        <w:spacing w:after="0" w:line="240" w:lineRule="auto"/>
        <w:ind w:right="-1"/>
        <w:rPr>
          <w:rFonts w:ascii="Times New Roman" w:eastAsia="Times New Roman" w:hAnsi="Times New Roman" w:cs="Times New Roman"/>
          <w:b/>
          <w:bCs/>
          <w:sz w:val="24"/>
          <w:szCs w:val="24"/>
          <w:lang w:eastAsia="ar-SA"/>
        </w:rPr>
      </w:pPr>
    </w:p>
    <w:tbl>
      <w:tblPr>
        <w:tblW w:w="0" w:type="auto"/>
        <w:tblInd w:w="-5" w:type="dxa"/>
        <w:tblLayout w:type="fixed"/>
        <w:tblLook w:val="0000" w:firstRow="0" w:lastRow="0" w:firstColumn="0" w:lastColumn="0" w:noHBand="0" w:noVBand="0"/>
      </w:tblPr>
      <w:tblGrid>
        <w:gridCol w:w="539"/>
        <w:gridCol w:w="3402"/>
        <w:gridCol w:w="2976"/>
        <w:gridCol w:w="3119"/>
      </w:tblGrid>
      <w:tr w:rsidR="000B0FE2" w:rsidRPr="000B0FE2" w:rsidTr="00E04718">
        <w:trPr>
          <w:trHeight w:val="794"/>
        </w:trPr>
        <w:tc>
          <w:tcPr>
            <w:tcW w:w="539" w:type="dxa"/>
            <w:tcBorders>
              <w:top w:val="single" w:sz="4" w:space="0" w:color="000000"/>
              <w:left w:val="single" w:sz="4" w:space="0" w:color="000000"/>
              <w:bottom w:val="single" w:sz="4" w:space="0" w:color="000000"/>
            </w:tcBorders>
          </w:tcPr>
          <w:p w:rsidR="000B0FE2" w:rsidRPr="000B0FE2" w:rsidRDefault="000B0FE2" w:rsidP="000B0FE2">
            <w:pPr>
              <w:shd w:val="clear" w:color="auto" w:fill="FFFFFF"/>
              <w:suppressAutoHyphens/>
              <w:spacing w:after="0" w:line="240" w:lineRule="auto"/>
              <w:ind w:right="-1"/>
              <w:rPr>
                <w:rFonts w:ascii="Times New Roman" w:eastAsia="Times New Roman" w:hAnsi="Times New Roman" w:cs="Times New Roman"/>
                <w:bCs/>
                <w:sz w:val="24"/>
                <w:szCs w:val="24"/>
                <w:lang w:eastAsia="ar-SA"/>
              </w:rPr>
            </w:pPr>
            <w:r w:rsidRPr="000B0FE2">
              <w:rPr>
                <w:rFonts w:ascii="Times New Roman" w:eastAsia="Times New Roman" w:hAnsi="Times New Roman" w:cs="Times New Roman"/>
                <w:bCs/>
                <w:sz w:val="24"/>
                <w:szCs w:val="24"/>
                <w:lang w:eastAsia="ar-SA"/>
              </w:rPr>
              <w:t>№</w:t>
            </w:r>
          </w:p>
        </w:tc>
        <w:tc>
          <w:tcPr>
            <w:tcW w:w="3402" w:type="dxa"/>
            <w:tcBorders>
              <w:top w:val="single" w:sz="4" w:space="0" w:color="000000"/>
              <w:left w:val="single" w:sz="4" w:space="0" w:color="000000"/>
              <w:bottom w:val="single" w:sz="4" w:space="0" w:color="000000"/>
            </w:tcBorders>
          </w:tcPr>
          <w:p w:rsidR="000B0FE2" w:rsidRPr="000B0FE2" w:rsidRDefault="000B0FE2" w:rsidP="000B0FE2">
            <w:pPr>
              <w:shd w:val="clear" w:color="auto" w:fill="FFFFFF"/>
              <w:suppressAutoHyphens/>
              <w:spacing w:after="0" w:line="240" w:lineRule="auto"/>
              <w:ind w:right="-1"/>
              <w:rPr>
                <w:rFonts w:ascii="Times New Roman" w:eastAsia="Times New Roman" w:hAnsi="Times New Roman" w:cs="Times New Roman"/>
                <w:bCs/>
                <w:sz w:val="24"/>
                <w:szCs w:val="24"/>
                <w:lang w:eastAsia="ar-SA"/>
              </w:rPr>
            </w:pPr>
            <w:r w:rsidRPr="000B0FE2">
              <w:rPr>
                <w:rFonts w:ascii="Times New Roman" w:eastAsia="Times New Roman" w:hAnsi="Times New Roman" w:cs="Times New Roman"/>
                <w:bCs/>
                <w:sz w:val="24"/>
                <w:szCs w:val="24"/>
                <w:lang w:eastAsia="ar-SA"/>
              </w:rPr>
              <w:t>Перечень мероприятий</w:t>
            </w:r>
          </w:p>
        </w:tc>
        <w:tc>
          <w:tcPr>
            <w:tcW w:w="2976" w:type="dxa"/>
            <w:tcBorders>
              <w:top w:val="single" w:sz="4" w:space="0" w:color="000000"/>
              <w:left w:val="single" w:sz="4" w:space="0" w:color="000000"/>
              <w:bottom w:val="single" w:sz="4" w:space="0" w:color="000000"/>
            </w:tcBorders>
          </w:tcPr>
          <w:p w:rsidR="000B0FE2" w:rsidRPr="000B0FE2" w:rsidRDefault="000B0FE2" w:rsidP="000B0FE2">
            <w:pPr>
              <w:shd w:val="clear" w:color="auto" w:fill="FFFFFF"/>
              <w:suppressAutoHyphens/>
              <w:spacing w:after="0" w:line="240" w:lineRule="auto"/>
              <w:ind w:right="-1"/>
              <w:rPr>
                <w:rFonts w:ascii="Times New Roman" w:eastAsia="Times New Roman" w:hAnsi="Times New Roman" w:cs="Times New Roman"/>
                <w:bCs/>
                <w:sz w:val="24"/>
                <w:szCs w:val="24"/>
                <w:lang w:eastAsia="ar-SA"/>
              </w:rPr>
            </w:pPr>
            <w:r w:rsidRPr="000B0FE2">
              <w:rPr>
                <w:rFonts w:ascii="Times New Roman" w:eastAsia="Times New Roman" w:hAnsi="Times New Roman" w:cs="Times New Roman"/>
                <w:bCs/>
                <w:sz w:val="24"/>
                <w:szCs w:val="24"/>
                <w:lang w:eastAsia="ar-SA"/>
              </w:rPr>
              <w:t>Дата мероприятия</w:t>
            </w:r>
          </w:p>
        </w:tc>
        <w:tc>
          <w:tcPr>
            <w:tcW w:w="3119" w:type="dxa"/>
            <w:tcBorders>
              <w:top w:val="single" w:sz="4" w:space="0" w:color="000000"/>
              <w:left w:val="single" w:sz="4" w:space="0" w:color="000000"/>
              <w:bottom w:val="single" w:sz="4" w:space="0" w:color="000000"/>
              <w:right w:val="single" w:sz="4" w:space="0" w:color="000000"/>
            </w:tcBorders>
          </w:tcPr>
          <w:p w:rsidR="000B0FE2" w:rsidRPr="000B0FE2" w:rsidRDefault="000B0FE2" w:rsidP="000B0FE2">
            <w:pPr>
              <w:shd w:val="clear" w:color="auto" w:fill="FFFFFF"/>
              <w:suppressAutoHyphens/>
              <w:spacing w:after="0" w:line="240" w:lineRule="auto"/>
              <w:ind w:right="-1"/>
              <w:rPr>
                <w:rFonts w:ascii="Times New Roman" w:eastAsia="Times New Roman" w:hAnsi="Times New Roman" w:cs="Times New Roman"/>
                <w:bCs/>
                <w:sz w:val="24"/>
                <w:szCs w:val="24"/>
                <w:lang w:eastAsia="ar-SA"/>
              </w:rPr>
            </w:pPr>
            <w:r w:rsidRPr="000B0FE2">
              <w:rPr>
                <w:rFonts w:ascii="Times New Roman" w:eastAsia="Times New Roman" w:hAnsi="Times New Roman" w:cs="Times New Roman"/>
                <w:bCs/>
                <w:sz w:val="24"/>
                <w:szCs w:val="24"/>
                <w:lang w:eastAsia="ar-SA"/>
              </w:rPr>
              <w:t>Ответственные</w:t>
            </w:r>
          </w:p>
        </w:tc>
      </w:tr>
      <w:tr w:rsidR="000B0FE2" w:rsidRPr="000B0FE2" w:rsidTr="00E04718">
        <w:trPr>
          <w:trHeight w:val="794"/>
        </w:trPr>
        <w:tc>
          <w:tcPr>
            <w:tcW w:w="539" w:type="dxa"/>
            <w:tcBorders>
              <w:top w:val="single" w:sz="4" w:space="0" w:color="000000"/>
              <w:left w:val="single" w:sz="4" w:space="0" w:color="000000"/>
              <w:bottom w:val="single" w:sz="4" w:space="0" w:color="000000"/>
            </w:tcBorders>
          </w:tcPr>
          <w:p w:rsidR="000B0FE2" w:rsidRPr="000B0FE2" w:rsidRDefault="000B0FE2" w:rsidP="000B0FE2">
            <w:pPr>
              <w:shd w:val="clear" w:color="auto" w:fill="FFFFFF"/>
              <w:suppressAutoHyphens/>
              <w:spacing w:after="0" w:line="240" w:lineRule="auto"/>
              <w:ind w:right="-1"/>
              <w:rPr>
                <w:rFonts w:ascii="Times New Roman" w:eastAsia="Times New Roman" w:hAnsi="Times New Roman" w:cs="Times New Roman"/>
                <w:bCs/>
                <w:sz w:val="24"/>
                <w:szCs w:val="24"/>
                <w:lang w:eastAsia="ar-SA"/>
              </w:rPr>
            </w:pPr>
            <w:r w:rsidRPr="000B0FE2">
              <w:rPr>
                <w:rFonts w:ascii="Times New Roman" w:eastAsia="Times New Roman" w:hAnsi="Times New Roman" w:cs="Times New Roman"/>
                <w:bCs/>
                <w:sz w:val="24"/>
                <w:szCs w:val="24"/>
                <w:lang w:eastAsia="ar-SA"/>
              </w:rPr>
              <w:t>1</w:t>
            </w:r>
          </w:p>
        </w:tc>
        <w:tc>
          <w:tcPr>
            <w:tcW w:w="3402" w:type="dxa"/>
            <w:tcBorders>
              <w:top w:val="single" w:sz="4" w:space="0" w:color="000000"/>
              <w:left w:val="single" w:sz="4" w:space="0" w:color="000000"/>
              <w:bottom w:val="single" w:sz="4" w:space="0" w:color="000000"/>
            </w:tcBorders>
          </w:tcPr>
          <w:p w:rsidR="000B0FE2" w:rsidRPr="000B0FE2" w:rsidRDefault="000B0FE2" w:rsidP="000B0FE2">
            <w:pPr>
              <w:shd w:val="clear" w:color="auto" w:fill="FFFFFF"/>
              <w:suppressAutoHyphens/>
              <w:spacing w:after="0" w:line="240" w:lineRule="auto"/>
              <w:ind w:right="-1"/>
              <w:rPr>
                <w:rFonts w:ascii="Times New Roman" w:eastAsia="Times New Roman" w:hAnsi="Times New Roman" w:cs="Times New Roman"/>
                <w:bCs/>
                <w:sz w:val="24"/>
                <w:szCs w:val="24"/>
                <w:lang w:eastAsia="ar-SA"/>
              </w:rPr>
            </w:pPr>
            <w:r w:rsidRPr="000B0FE2">
              <w:rPr>
                <w:rFonts w:ascii="Times New Roman" w:eastAsia="Times New Roman" w:hAnsi="Times New Roman" w:cs="Times New Roman"/>
                <w:bCs/>
                <w:sz w:val="24"/>
                <w:szCs w:val="24"/>
                <w:lang w:eastAsia="ar-SA"/>
              </w:rPr>
              <w:t>Оповещение жителей муниципального образования о проведении публичных слушаний</w:t>
            </w:r>
          </w:p>
        </w:tc>
        <w:tc>
          <w:tcPr>
            <w:tcW w:w="2976" w:type="dxa"/>
            <w:tcBorders>
              <w:top w:val="single" w:sz="4" w:space="0" w:color="000000"/>
              <w:left w:val="single" w:sz="4" w:space="0" w:color="000000"/>
              <w:bottom w:val="single" w:sz="4" w:space="0" w:color="000000"/>
            </w:tcBorders>
          </w:tcPr>
          <w:p w:rsidR="000B0FE2" w:rsidRPr="000B0FE2" w:rsidRDefault="00805831" w:rsidP="00805831">
            <w:pPr>
              <w:shd w:val="clear" w:color="auto" w:fill="FFFFFF"/>
              <w:suppressAutoHyphens/>
              <w:spacing w:after="0" w:line="240" w:lineRule="auto"/>
              <w:ind w:right="-1"/>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06</w:t>
            </w:r>
            <w:r w:rsidR="00D93DF9">
              <w:rPr>
                <w:rFonts w:ascii="Times New Roman" w:eastAsia="Times New Roman" w:hAnsi="Times New Roman" w:cs="Times New Roman"/>
                <w:bCs/>
                <w:sz w:val="24"/>
                <w:szCs w:val="24"/>
                <w:lang w:eastAsia="ar-SA"/>
              </w:rPr>
              <w:t>.0</w:t>
            </w:r>
            <w:r>
              <w:rPr>
                <w:rFonts w:ascii="Times New Roman" w:eastAsia="Times New Roman" w:hAnsi="Times New Roman" w:cs="Times New Roman"/>
                <w:bCs/>
                <w:sz w:val="24"/>
                <w:szCs w:val="24"/>
                <w:lang w:eastAsia="ar-SA"/>
              </w:rPr>
              <w:t>8</w:t>
            </w:r>
            <w:r w:rsidR="00D93DF9">
              <w:rPr>
                <w:rFonts w:ascii="Times New Roman" w:eastAsia="Times New Roman" w:hAnsi="Times New Roman" w:cs="Times New Roman"/>
                <w:bCs/>
                <w:sz w:val="24"/>
                <w:szCs w:val="24"/>
                <w:lang w:eastAsia="ar-SA"/>
              </w:rPr>
              <w:t>.2026</w:t>
            </w:r>
          </w:p>
        </w:tc>
        <w:tc>
          <w:tcPr>
            <w:tcW w:w="3119" w:type="dxa"/>
            <w:tcBorders>
              <w:top w:val="single" w:sz="4" w:space="0" w:color="000000"/>
              <w:left w:val="single" w:sz="4" w:space="0" w:color="000000"/>
              <w:bottom w:val="single" w:sz="4" w:space="0" w:color="000000"/>
              <w:right w:val="single" w:sz="4" w:space="0" w:color="000000"/>
            </w:tcBorders>
          </w:tcPr>
          <w:p w:rsidR="000B0FE2" w:rsidRPr="000B0FE2" w:rsidRDefault="000B0FE2" w:rsidP="000B0FE2">
            <w:pPr>
              <w:shd w:val="clear" w:color="auto" w:fill="FFFFFF"/>
              <w:suppressAutoHyphens/>
              <w:spacing w:after="0" w:line="240" w:lineRule="auto"/>
              <w:ind w:right="-1"/>
              <w:rPr>
                <w:rFonts w:ascii="Times New Roman" w:eastAsia="Times New Roman" w:hAnsi="Times New Roman" w:cs="Times New Roman"/>
                <w:bCs/>
                <w:sz w:val="24"/>
                <w:szCs w:val="24"/>
                <w:lang w:eastAsia="ar-SA"/>
              </w:rPr>
            </w:pPr>
            <w:r w:rsidRPr="000B0FE2">
              <w:rPr>
                <w:rFonts w:ascii="Times New Roman" w:eastAsia="Times New Roman" w:hAnsi="Times New Roman" w:cs="Times New Roman"/>
                <w:bCs/>
                <w:sz w:val="24"/>
                <w:szCs w:val="24"/>
                <w:lang w:eastAsia="ar-SA"/>
              </w:rPr>
              <w:t>комиссия по землепользованию и застройке    города Вятские Поляны</w:t>
            </w:r>
          </w:p>
          <w:p w:rsidR="000B0FE2" w:rsidRPr="000B0FE2" w:rsidRDefault="000B0FE2" w:rsidP="000B0FE2">
            <w:pPr>
              <w:shd w:val="clear" w:color="auto" w:fill="FFFFFF"/>
              <w:suppressAutoHyphens/>
              <w:spacing w:after="0" w:line="240" w:lineRule="auto"/>
              <w:ind w:right="-1"/>
              <w:rPr>
                <w:rFonts w:ascii="Times New Roman" w:eastAsia="Times New Roman" w:hAnsi="Times New Roman" w:cs="Times New Roman"/>
                <w:bCs/>
                <w:sz w:val="24"/>
                <w:szCs w:val="24"/>
                <w:lang w:eastAsia="ar-SA"/>
              </w:rPr>
            </w:pPr>
          </w:p>
        </w:tc>
      </w:tr>
      <w:tr w:rsidR="000B0FE2" w:rsidRPr="000B0FE2" w:rsidTr="00E04718">
        <w:tc>
          <w:tcPr>
            <w:tcW w:w="539" w:type="dxa"/>
            <w:tcBorders>
              <w:top w:val="single" w:sz="4" w:space="0" w:color="000000"/>
              <w:left w:val="single" w:sz="4" w:space="0" w:color="000000"/>
              <w:bottom w:val="single" w:sz="4" w:space="0" w:color="000000"/>
            </w:tcBorders>
          </w:tcPr>
          <w:p w:rsidR="000B0FE2" w:rsidRPr="000B0FE2" w:rsidRDefault="000B0FE2" w:rsidP="000B0FE2">
            <w:pPr>
              <w:shd w:val="clear" w:color="auto" w:fill="FFFFFF"/>
              <w:suppressAutoHyphens/>
              <w:spacing w:after="0" w:line="240" w:lineRule="auto"/>
              <w:ind w:right="-1"/>
              <w:rPr>
                <w:rFonts w:ascii="Times New Roman" w:eastAsia="Times New Roman" w:hAnsi="Times New Roman" w:cs="Times New Roman"/>
                <w:bCs/>
                <w:sz w:val="24"/>
                <w:szCs w:val="24"/>
                <w:lang w:eastAsia="ar-SA"/>
              </w:rPr>
            </w:pPr>
            <w:r w:rsidRPr="000B0FE2">
              <w:rPr>
                <w:rFonts w:ascii="Times New Roman" w:eastAsia="Times New Roman" w:hAnsi="Times New Roman" w:cs="Times New Roman"/>
                <w:bCs/>
                <w:sz w:val="24"/>
                <w:szCs w:val="24"/>
                <w:lang w:eastAsia="ar-SA"/>
              </w:rPr>
              <w:t>2</w:t>
            </w:r>
          </w:p>
        </w:tc>
        <w:tc>
          <w:tcPr>
            <w:tcW w:w="3402" w:type="dxa"/>
            <w:tcBorders>
              <w:top w:val="single" w:sz="4" w:space="0" w:color="000000"/>
              <w:left w:val="single" w:sz="4" w:space="0" w:color="000000"/>
              <w:bottom w:val="single" w:sz="4" w:space="0" w:color="000000"/>
            </w:tcBorders>
          </w:tcPr>
          <w:p w:rsidR="000B0FE2" w:rsidRPr="000B0FE2" w:rsidRDefault="000B0FE2" w:rsidP="000B0FE2">
            <w:pPr>
              <w:shd w:val="clear" w:color="auto" w:fill="FFFFFF"/>
              <w:suppressAutoHyphens/>
              <w:spacing w:after="0" w:line="240" w:lineRule="auto"/>
              <w:ind w:right="-1"/>
              <w:rPr>
                <w:rFonts w:ascii="Times New Roman" w:eastAsia="Times New Roman" w:hAnsi="Times New Roman" w:cs="Times New Roman"/>
                <w:bCs/>
                <w:sz w:val="24"/>
                <w:szCs w:val="24"/>
                <w:lang w:eastAsia="ar-SA"/>
              </w:rPr>
            </w:pPr>
            <w:r w:rsidRPr="000B0FE2">
              <w:rPr>
                <w:rFonts w:ascii="Times New Roman" w:eastAsia="Times New Roman" w:hAnsi="Times New Roman" w:cs="Times New Roman"/>
                <w:bCs/>
                <w:sz w:val="24"/>
                <w:szCs w:val="24"/>
                <w:lang w:eastAsia="ar-SA"/>
              </w:rPr>
              <w:t>Ознакомление с экспозицией Проекта</w:t>
            </w:r>
          </w:p>
        </w:tc>
        <w:tc>
          <w:tcPr>
            <w:tcW w:w="2976" w:type="dxa"/>
            <w:tcBorders>
              <w:top w:val="single" w:sz="4" w:space="0" w:color="000000"/>
              <w:left w:val="single" w:sz="4" w:space="0" w:color="000000"/>
              <w:bottom w:val="single" w:sz="4" w:space="0" w:color="000000"/>
            </w:tcBorders>
          </w:tcPr>
          <w:p w:rsidR="000B0FE2" w:rsidRPr="000B0FE2" w:rsidRDefault="000B0FE2" w:rsidP="000B0FE2">
            <w:pPr>
              <w:shd w:val="clear" w:color="auto" w:fill="FFFFFF"/>
              <w:suppressAutoHyphens/>
              <w:spacing w:after="0" w:line="240" w:lineRule="auto"/>
              <w:ind w:right="-1"/>
              <w:rPr>
                <w:rFonts w:ascii="Times New Roman" w:eastAsia="Times New Roman" w:hAnsi="Times New Roman" w:cs="Times New Roman"/>
                <w:bCs/>
                <w:sz w:val="24"/>
                <w:szCs w:val="24"/>
                <w:lang w:eastAsia="ar-SA"/>
              </w:rPr>
            </w:pPr>
            <w:r w:rsidRPr="000B0FE2">
              <w:rPr>
                <w:rFonts w:ascii="Times New Roman" w:eastAsia="Times New Roman" w:hAnsi="Times New Roman" w:cs="Times New Roman"/>
                <w:bCs/>
                <w:sz w:val="24"/>
                <w:szCs w:val="24"/>
                <w:lang w:eastAsia="ar-SA"/>
              </w:rPr>
              <w:t xml:space="preserve">с </w:t>
            </w:r>
            <w:r w:rsidR="00805831">
              <w:rPr>
                <w:rFonts w:ascii="Times New Roman" w:eastAsia="Times New Roman" w:hAnsi="Times New Roman" w:cs="Times New Roman"/>
                <w:bCs/>
                <w:sz w:val="24"/>
                <w:szCs w:val="24"/>
                <w:lang w:eastAsia="ar-SA"/>
              </w:rPr>
              <w:t>13</w:t>
            </w:r>
            <w:r w:rsidR="00D93DF9">
              <w:rPr>
                <w:rFonts w:ascii="Times New Roman" w:eastAsia="Times New Roman" w:hAnsi="Times New Roman" w:cs="Times New Roman"/>
                <w:bCs/>
                <w:sz w:val="24"/>
                <w:szCs w:val="24"/>
                <w:lang w:eastAsia="ar-SA"/>
              </w:rPr>
              <w:t>.</w:t>
            </w:r>
            <w:r w:rsidRPr="000B0FE2">
              <w:rPr>
                <w:rFonts w:ascii="Times New Roman" w:eastAsia="Times New Roman" w:hAnsi="Times New Roman" w:cs="Times New Roman"/>
                <w:bCs/>
                <w:sz w:val="24"/>
                <w:szCs w:val="24"/>
                <w:lang w:eastAsia="ar-SA"/>
              </w:rPr>
              <w:t>0</w:t>
            </w:r>
            <w:r w:rsidR="00805831">
              <w:rPr>
                <w:rFonts w:ascii="Times New Roman" w:eastAsia="Times New Roman" w:hAnsi="Times New Roman" w:cs="Times New Roman"/>
                <w:bCs/>
                <w:sz w:val="24"/>
                <w:szCs w:val="24"/>
                <w:lang w:eastAsia="ar-SA"/>
              </w:rPr>
              <w:t>8</w:t>
            </w:r>
            <w:r w:rsidRPr="000B0FE2">
              <w:rPr>
                <w:rFonts w:ascii="Times New Roman" w:eastAsia="Times New Roman" w:hAnsi="Times New Roman" w:cs="Times New Roman"/>
                <w:bCs/>
                <w:sz w:val="24"/>
                <w:szCs w:val="24"/>
                <w:lang w:eastAsia="ar-SA"/>
              </w:rPr>
              <w:t>.202</w:t>
            </w:r>
            <w:r w:rsidR="00D93DF9">
              <w:rPr>
                <w:rFonts w:ascii="Times New Roman" w:eastAsia="Times New Roman" w:hAnsi="Times New Roman" w:cs="Times New Roman"/>
                <w:bCs/>
                <w:sz w:val="24"/>
                <w:szCs w:val="24"/>
                <w:lang w:eastAsia="ar-SA"/>
              </w:rPr>
              <w:t>6</w:t>
            </w:r>
            <w:r w:rsidRPr="000B0FE2">
              <w:rPr>
                <w:rFonts w:ascii="Times New Roman" w:eastAsia="Times New Roman" w:hAnsi="Times New Roman" w:cs="Times New Roman"/>
                <w:bCs/>
                <w:sz w:val="24"/>
                <w:szCs w:val="24"/>
                <w:lang w:eastAsia="ar-SA"/>
              </w:rPr>
              <w:t xml:space="preserve"> по </w:t>
            </w:r>
            <w:r w:rsidR="00805831">
              <w:rPr>
                <w:rFonts w:ascii="Times New Roman" w:eastAsia="Times New Roman" w:hAnsi="Times New Roman" w:cs="Times New Roman"/>
                <w:bCs/>
                <w:sz w:val="24"/>
                <w:szCs w:val="24"/>
                <w:lang w:eastAsia="ar-SA"/>
              </w:rPr>
              <w:t>27</w:t>
            </w:r>
            <w:r w:rsidR="00D93DF9">
              <w:rPr>
                <w:rFonts w:ascii="Times New Roman" w:eastAsia="Times New Roman" w:hAnsi="Times New Roman" w:cs="Times New Roman"/>
                <w:bCs/>
                <w:sz w:val="24"/>
                <w:szCs w:val="24"/>
                <w:lang w:eastAsia="ar-SA"/>
              </w:rPr>
              <w:t>.0</w:t>
            </w:r>
            <w:r w:rsidR="00805831">
              <w:rPr>
                <w:rFonts w:ascii="Times New Roman" w:eastAsia="Times New Roman" w:hAnsi="Times New Roman" w:cs="Times New Roman"/>
                <w:bCs/>
                <w:sz w:val="24"/>
                <w:szCs w:val="24"/>
                <w:lang w:eastAsia="ar-SA"/>
              </w:rPr>
              <w:t>8</w:t>
            </w:r>
            <w:r w:rsidR="00D93DF9">
              <w:rPr>
                <w:rFonts w:ascii="Times New Roman" w:eastAsia="Times New Roman" w:hAnsi="Times New Roman" w:cs="Times New Roman"/>
                <w:bCs/>
                <w:sz w:val="24"/>
                <w:szCs w:val="24"/>
                <w:lang w:eastAsia="ar-SA"/>
              </w:rPr>
              <w:t>.2026</w:t>
            </w:r>
          </w:p>
          <w:p w:rsidR="000B0FE2" w:rsidRPr="000B0FE2" w:rsidRDefault="000B0FE2" w:rsidP="000B0FE2">
            <w:pPr>
              <w:shd w:val="clear" w:color="auto" w:fill="FFFFFF"/>
              <w:suppressAutoHyphens/>
              <w:spacing w:after="0" w:line="240" w:lineRule="auto"/>
              <w:ind w:right="-1"/>
              <w:rPr>
                <w:rFonts w:ascii="Times New Roman" w:eastAsia="Times New Roman" w:hAnsi="Times New Roman" w:cs="Times New Roman"/>
                <w:bCs/>
                <w:sz w:val="24"/>
                <w:szCs w:val="24"/>
                <w:lang w:eastAsia="ar-SA"/>
              </w:rPr>
            </w:pPr>
            <w:r w:rsidRPr="000B0FE2">
              <w:rPr>
                <w:rFonts w:ascii="Times New Roman" w:eastAsia="Times New Roman" w:hAnsi="Times New Roman" w:cs="Times New Roman"/>
                <w:bCs/>
                <w:sz w:val="24"/>
                <w:szCs w:val="24"/>
                <w:lang w:eastAsia="ar-SA"/>
              </w:rPr>
              <w:t>в соответствии с установленным режимом работы администрации города Вятские Поляны</w:t>
            </w:r>
          </w:p>
        </w:tc>
        <w:tc>
          <w:tcPr>
            <w:tcW w:w="3119" w:type="dxa"/>
            <w:tcBorders>
              <w:top w:val="single" w:sz="4" w:space="0" w:color="000000"/>
              <w:left w:val="single" w:sz="4" w:space="0" w:color="000000"/>
              <w:bottom w:val="single" w:sz="4" w:space="0" w:color="000000"/>
              <w:right w:val="single" w:sz="4" w:space="0" w:color="000000"/>
            </w:tcBorders>
          </w:tcPr>
          <w:p w:rsidR="000B0FE2" w:rsidRPr="000B0FE2" w:rsidRDefault="000B0FE2" w:rsidP="000B0FE2">
            <w:pPr>
              <w:shd w:val="clear" w:color="auto" w:fill="FFFFFF"/>
              <w:suppressAutoHyphens/>
              <w:spacing w:after="0" w:line="240" w:lineRule="auto"/>
              <w:ind w:right="-1"/>
              <w:rPr>
                <w:rFonts w:ascii="Times New Roman" w:eastAsia="Times New Roman" w:hAnsi="Times New Roman" w:cs="Times New Roman"/>
                <w:bCs/>
                <w:sz w:val="24"/>
                <w:szCs w:val="24"/>
                <w:lang w:eastAsia="ar-SA"/>
              </w:rPr>
            </w:pPr>
            <w:r w:rsidRPr="000B0FE2">
              <w:rPr>
                <w:rFonts w:ascii="Times New Roman" w:eastAsia="Times New Roman" w:hAnsi="Times New Roman" w:cs="Times New Roman"/>
                <w:bCs/>
                <w:sz w:val="24"/>
                <w:szCs w:val="24"/>
                <w:lang w:eastAsia="ar-SA"/>
              </w:rPr>
              <w:t>комиссия по землепользованию и застройке   города Вятские Поляны</w:t>
            </w:r>
          </w:p>
          <w:p w:rsidR="000B0FE2" w:rsidRPr="000B0FE2" w:rsidRDefault="000B0FE2" w:rsidP="000B0FE2">
            <w:pPr>
              <w:shd w:val="clear" w:color="auto" w:fill="FFFFFF"/>
              <w:suppressAutoHyphens/>
              <w:spacing w:after="0" w:line="240" w:lineRule="auto"/>
              <w:ind w:right="-1"/>
              <w:rPr>
                <w:rFonts w:ascii="Times New Roman" w:eastAsia="Times New Roman" w:hAnsi="Times New Roman" w:cs="Times New Roman"/>
                <w:bCs/>
                <w:sz w:val="24"/>
                <w:szCs w:val="24"/>
                <w:lang w:eastAsia="ar-SA"/>
              </w:rPr>
            </w:pPr>
          </w:p>
        </w:tc>
      </w:tr>
      <w:tr w:rsidR="000B0FE2" w:rsidRPr="000B0FE2" w:rsidTr="00E04718">
        <w:trPr>
          <w:trHeight w:val="3030"/>
        </w:trPr>
        <w:tc>
          <w:tcPr>
            <w:tcW w:w="539" w:type="dxa"/>
            <w:tcBorders>
              <w:top w:val="single" w:sz="4" w:space="0" w:color="000000"/>
              <w:left w:val="single" w:sz="4" w:space="0" w:color="000000"/>
              <w:bottom w:val="single" w:sz="4" w:space="0" w:color="000000"/>
            </w:tcBorders>
          </w:tcPr>
          <w:p w:rsidR="000B0FE2" w:rsidRPr="000B0FE2" w:rsidRDefault="000B0FE2" w:rsidP="000B0FE2">
            <w:pPr>
              <w:shd w:val="clear" w:color="auto" w:fill="FFFFFF"/>
              <w:suppressAutoHyphens/>
              <w:spacing w:after="0" w:line="240" w:lineRule="auto"/>
              <w:ind w:right="-1"/>
              <w:rPr>
                <w:rFonts w:ascii="Times New Roman" w:eastAsia="Times New Roman" w:hAnsi="Times New Roman" w:cs="Times New Roman"/>
                <w:bCs/>
                <w:sz w:val="24"/>
                <w:szCs w:val="24"/>
                <w:lang w:eastAsia="ar-SA"/>
              </w:rPr>
            </w:pPr>
            <w:r w:rsidRPr="000B0FE2">
              <w:rPr>
                <w:rFonts w:ascii="Times New Roman" w:eastAsia="Times New Roman" w:hAnsi="Times New Roman" w:cs="Times New Roman"/>
                <w:bCs/>
                <w:sz w:val="24"/>
                <w:szCs w:val="24"/>
                <w:lang w:eastAsia="ar-SA"/>
              </w:rPr>
              <w:t>3</w:t>
            </w:r>
          </w:p>
        </w:tc>
        <w:tc>
          <w:tcPr>
            <w:tcW w:w="3402" w:type="dxa"/>
            <w:tcBorders>
              <w:top w:val="single" w:sz="4" w:space="0" w:color="000000"/>
              <w:left w:val="single" w:sz="4" w:space="0" w:color="000000"/>
              <w:bottom w:val="single" w:sz="4" w:space="0" w:color="000000"/>
            </w:tcBorders>
          </w:tcPr>
          <w:p w:rsidR="000B0FE2" w:rsidRPr="000B0FE2" w:rsidRDefault="000B0FE2" w:rsidP="000B0FE2">
            <w:pPr>
              <w:shd w:val="clear" w:color="auto" w:fill="FFFFFF"/>
              <w:suppressAutoHyphens/>
              <w:spacing w:after="0" w:line="240" w:lineRule="auto"/>
              <w:ind w:right="-1"/>
              <w:rPr>
                <w:rFonts w:ascii="Times New Roman" w:eastAsia="Times New Roman" w:hAnsi="Times New Roman" w:cs="Times New Roman"/>
                <w:bCs/>
                <w:sz w:val="24"/>
                <w:szCs w:val="24"/>
                <w:lang w:eastAsia="ar-SA"/>
              </w:rPr>
            </w:pPr>
            <w:r w:rsidRPr="000B0FE2">
              <w:rPr>
                <w:rFonts w:ascii="Times New Roman" w:eastAsia="Times New Roman" w:hAnsi="Times New Roman" w:cs="Times New Roman"/>
                <w:bCs/>
                <w:sz w:val="24"/>
                <w:szCs w:val="24"/>
                <w:lang w:eastAsia="ar-SA"/>
              </w:rPr>
              <w:t>Собрание жителей города:</w:t>
            </w:r>
          </w:p>
          <w:p w:rsidR="000B0FE2" w:rsidRPr="000B0FE2" w:rsidRDefault="000B0FE2" w:rsidP="000B0FE2">
            <w:pPr>
              <w:shd w:val="clear" w:color="auto" w:fill="FFFFFF"/>
              <w:suppressAutoHyphens/>
              <w:spacing w:after="0" w:line="240" w:lineRule="auto"/>
              <w:ind w:right="-1"/>
              <w:rPr>
                <w:rFonts w:ascii="Times New Roman" w:eastAsia="Times New Roman" w:hAnsi="Times New Roman" w:cs="Times New Roman"/>
                <w:bCs/>
                <w:sz w:val="24"/>
                <w:szCs w:val="24"/>
                <w:lang w:eastAsia="ar-SA"/>
              </w:rPr>
            </w:pPr>
          </w:p>
          <w:p w:rsidR="000B0FE2" w:rsidRPr="000B0FE2" w:rsidRDefault="000B0FE2" w:rsidP="000B0FE2">
            <w:pPr>
              <w:shd w:val="clear" w:color="auto" w:fill="FFFFFF"/>
              <w:suppressAutoHyphens/>
              <w:spacing w:after="0" w:line="240" w:lineRule="auto"/>
              <w:ind w:right="-1"/>
              <w:rPr>
                <w:rFonts w:ascii="Times New Roman" w:eastAsia="Times New Roman" w:hAnsi="Times New Roman" w:cs="Times New Roman"/>
                <w:bCs/>
                <w:sz w:val="24"/>
                <w:szCs w:val="24"/>
                <w:lang w:eastAsia="ar-SA"/>
              </w:rPr>
            </w:pPr>
            <w:r w:rsidRPr="000B0FE2">
              <w:rPr>
                <w:rFonts w:ascii="Times New Roman" w:eastAsia="Times New Roman" w:hAnsi="Times New Roman" w:cs="Times New Roman"/>
                <w:bCs/>
                <w:sz w:val="24"/>
                <w:szCs w:val="24"/>
                <w:lang w:eastAsia="ar-SA"/>
              </w:rPr>
              <w:t>- регистрация участников собрания</w:t>
            </w:r>
          </w:p>
          <w:p w:rsidR="000B0FE2" w:rsidRPr="000B0FE2" w:rsidRDefault="000B0FE2" w:rsidP="000B0FE2">
            <w:pPr>
              <w:shd w:val="clear" w:color="auto" w:fill="FFFFFF"/>
              <w:suppressAutoHyphens/>
              <w:spacing w:after="0" w:line="240" w:lineRule="auto"/>
              <w:ind w:right="-1"/>
              <w:rPr>
                <w:rFonts w:ascii="Times New Roman" w:eastAsia="Times New Roman" w:hAnsi="Times New Roman" w:cs="Times New Roman"/>
                <w:bCs/>
                <w:sz w:val="24"/>
                <w:szCs w:val="24"/>
                <w:lang w:eastAsia="ar-SA"/>
              </w:rPr>
            </w:pPr>
            <w:r w:rsidRPr="000B0FE2">
              <w:rPr>
                <w:rFonts w:ascii="Times New Roman" w:eastAsia="Times New Roman" w:hAnsi="Times New Roman" w:cs="Times New Roman"/>
                <w:bCs/>
                <w:sz w:val="24"/>
                <w:szCs w:val="24"/>
                <w:lang w:eastAsia="ar-SA"/>
              </w:rPr>
              <w:t>- выступление представителей администрации города</w:t>
            </w:r>
          </w:p>
          <w:p w:rsidR="000B0FE2" w:rsidRPr="000B0FE2" w:rsidRDefault="000B0FE2" w:rsidP="000B0FE2">
            <w:pPr>
              <w:shd w:val="clear" w:color="auto" w:fill="FFFFFF"/>
              <w:suppressAutoHyphens/>
              <w:spacing w:after="0" w:line="240" w:lineRule="auto"/>
              <w:ind w:right="-1"/>
              <w:rPr>
                <w:rFonts w:ascii="Times New Roman" w:eastAsia="Times New Roman" w:hAnsi="Times New Roman" w:cs="Times New Roman"/>
                <w:bCs/>
                <w:sz w:val="24"/>
                <w:szCs w:val="24"/>
                <w:lang w:eastAsia="ar-SA"/>
              </w:rPr>
            </w:pPr>
            <w:r w:rsidRPr="000B0FE2">
              <w:rPr>
                <w:rFonts w:ascii="Times New Roman" w:eastAsia="Times New Roman" w:hAnsi="Times New Roman" w:cs="Times New Roman"/>
                <w:bCs/>
                <w:sz w:val="24"/>
                <w:szCs w:val="24"/>
                <w:lang w:eastAsia="ar-SA"/>
              </w:rPr>
              <w:t>- выступление участников собрания, вопросы, замечания, подведение итогов.</w:t>
            </w:r>
          </w:p>
          <w:p w:rsidR="000B0FE2" w:rsidRPr="000B0FE2" w:rsidRDefault="000B0FE2" w:rsidP="000B0FE2">
            <w:pPr>
              <w:shd w:val="clear" w:color="auto" w:fill="FFFFFF"/>
              <w:suppressAutoHyphens/>
              <w:spacing w:after="0" w:line="240" w:lineRule="auto"/>
              <w:ind w:right="-1"/>
              <w:rPr>
                <w:rFonts w:ascii="Times New Roman" w:eastAsia="Times New Roman" w:hAnsi="Times New Roman" w:cs="Times New Roman"/>
                <w:bCs/>
                <w:sz w:val="24"/>
                <w:szCs w:val="24"/>
                <w:lang w:eastAsia="ar-SA"/>
              </w:rPr>
            </w:pPr>
            <w:r w:rsidRPr="000B0FE2">
              <w:rPr>
                <w:rFonts w:ascii="Times New Roman" w:eastAsia="Times New Roman" w:hAnsi="Times New Roman" w:cs="Times New Roman"/>
                <w:bCs/>
                <w:sz w:val="24"/>
                <w:szCs w:val="24"/>
                <w:lang w:eastAsia="ar-SA"/>
              </w:rPr>
              <w:t>- ведение протокола собрания</w:t>
            </w:r>
          </w:p>
        </w:tc>
        <w:tc>
          <w:tcPr>
            <w:tcW w:w="2976" w:type="dxa"/>
            <w:tcBorders>
              <w:top w:val="single" w:sz="4" w:space="0" w:color="000000"/>
              <w:left w:val="single" w:sz="4" w:space="0" w:color="000000"/>
              <w:bottom w:val="single" w:sz="4" w:space="0" w:color="000000"/>
            </w:tcBorders>
          </w:tcPr>
          <w:p w:rsidR="000B0FE2" w:rsidRPr="000B0FE2" w:rsidRDefault="008F6077" w:rsidP="000B0FE2">
            <w:pPr>
              <w:shd w:val="clear" w:color="auto" w:fill="FFFFFF"/>
              <w:suppressAutoHyphens/>
              <w:spacing w:after="0" w:line="240" w:lineRule="auto"/>
              <w:ind w:right="-1"/>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28</w:t>
            </w:r>
            <w:r w:rsidR="00D93DF9">
              <w:rPr>
                <w:rFonts w:ascii="Times New Roman" w:eastAsia="Times New Roman" w:hAnsi="Times New Roman" w:cs="Times New Roman"/>
                <w:bCs/>
                <w:sz w:val="24"/>
                <w:szCs w:val="24"/>
                <w:lang w:eastAsia="ar-SA"/>
              </w:rPr>
              <w:t>.0</w:t>
            </w:r>
            <w:r>
              <w:rPr>
                <w:rFonts w:ascii="Times New Roman" w:eastAsia="Times New Roman" w:hAnsi="Times New Roman" w:cs="Times New Roman"/>
                <w:bCs/>
                <w:sz w:val="24"/>
                <w:szCs w:val="24"/>
                <w:lang w:eastAsia="ar-SA"/>
              </w:rPr>
              <w:t>8</w:t>
            </w:r>
            <w:r w:rsidR="00D93DF9">
              <w:rPr>
                <w:rFonts w:ascii="Times New Roman" w:eastAsia="Times New Roman" w:hAnsi="Times New Roman" w:cs="Times New Roman"/>
                <w:bCs/>
                <w:sz w:val="24"/>
                <w:szCs w:val="24"/>
                <w:lang w:eastAsia="ar-SA"/>
              </w:rPr>
              <w:t>.2026</w:t>
            </w:r>
          </w:p>
          <w:p w:rsidR="000B0FE2" w:rsidRPr="000B0FE2" w:rsidRDefault="000B0FE2" w:rsidP="000B0FE2">
            <w:pPr>
              <w:shd w:val="clear" w:color="auto" w:fill="FFFFFF"/>
              <w:suppressAutoHyphens/>
              <w:spacing w:after="0" w:line="240" w:lineRule="auto"/>
              <w:ind w:right="-1"/>
              <w:rPr>
                <w:rFonts w:ascii="Times New Roman" w:eastAsia="Times New Roman" w:hAnsi="Times New Roman" w:cs="Times New Roman"/>
                <w:bCs/>
                <w:sz w:val="24"/>
                <w:szCs w:val="24"/>
                <w:lang w:eastAsia="ar-SA"/>
              </w:rPr>
            </w:pPr>
          </w:p>
          <w:p w:rsidR="000B0FE2" w:rsidRPr="000B0FE2" w:rsidRDefault="000B0FE2" w:rsidP="000B0FE2">
            <w:pPr>
              <w:shd w:val="clear" w:color="auto" w:fill="FFFFFF"/>
              <w:suppressAutoHyphens/>
              <w:spacing w:after="0" w:line="240" w:lineRule="auto"/>
              <w:ind w:right="-1"/>
              <w:rPr>
                <w:rFonts w:ascii="Times New Roman" w:eastAsia="Times New Roman" w:hAnsi="Times New Roman" w:cs="Times New Roman"/>
                <w:bCs/>
                <w:sz w:val="24"/>
                <w:szCs w:val="24"/>
                <w:lang w:eastAsia="ar-SA"/>
              </w:rPr>
            </w:pPr>
            <w:r w:rsidRPr="000B0FE2">
              <w:rPr>
                <w:rFonts w:ascii="Times New Roman" w:eastAsia="Times New Roman" w:hAnsi="Times New Roman" w:cs="Times New Roman"/>
                <w:bCs/>
                <w:sz w:val="24"/>
                <w:szCs w:val="24"/>
                <w:lang w:eastAsia="ar-SA"/>
              </w:rPr>
              <w:t>с 10 час. 00мин. до 10 час. 10мин.</w:t>
            </w:r>
          </w:p>
          <w:p w:rsidR="000B0FE2" w:rsidRPr="000B0FE2" w:rsidRDefault="000B0FE2" w:rsidP="000B0FE2">
            <w:pPr>
              <w:shd w:val="clear" w:color="auto" w:fill="FFFFFF"/>
              <w:suppressAutoHyphens/>
              <w:spacing w:after="0" w:line="240" w:lineRule="auto"/>
              <w:ind w:right="-1"/>
              <w:rPr>
                <w:rFonts w:ascii="Times New Roman" w:eastAsia="Times New Roman" w:hAnsi="Times New Roman" w:cs="Times New Roman"/>
                <w:bCs/>
                <w:sz w:val="24"/>
                <w:szCs w:val="24"/>
                <w:lang w:eastAsia="ar-SA"/>
              </w:rPr>
            </w:pPr>
            <w:r w:rsidRPr="000B0FE2">
              <w:rPr>
                <w:rFonts w:ascii="Times New Roman" w:eastAsia="Times New Roman" w:hAnsi="Times New Roman" w:cs="Times New Roman"/>
                <w:bCs/>
                <w:sz w:val="24"/>
                <w:szCs w:val="24"/>
                <w:lang w:eastAsia="ar-SA"/>
              </w:rPr>
              <w:t>с 10 час. 10мин.</w:t>
            </w:r>
          </w:p>
          <w:p w:rsidR="000B0FE2" w:rsidRPr="000B0FE2" w:rsidRDefault="000B0FE2" w:rsidP="000B0FE2">
            <w:pPr>
              <w:shd w:val="clear" w:color="auto" w:fill="FFFFFF"/>
              <w:suppressAutoHyphens/>
              <w:spacing w:after="0" w:line="240" w:lineRule="auto"/>
              <w:ind w:right="-1"/>
              <w:rPr>
                <w:rFonts w:ascii="Times New Roman" w:eastAsia="Times New Roman" w:hAnsi="Times New Roman" w:cs="Times New Roman"/>
                <w:bCs/>
                <w:sz w:val="24"/>
                <w:szCs w:val="24"/>
                <w:lang w:eastAsia="ar-SA"/>
              </w:rPr>
            </w:pPr>
          </w:p>
          <w:p w:rsidR="000B0FE2" w:rsidRPr="000B0FE2" w:rsidRDefault="000B0FE2" w:rsidP="000B0FE2">
            <w:pPr>
              <w:shd w:val="clear" w:color="auto" w:fill="FFFFFF"/>
              <w:suppressAutoHyphens/>
              <w:spacing w:after="0" w:line="240" w:lineRule="auto"/>
              <w:ind w:right="-1"/>
              <w:rPr>
                <w:rFonts w:ascii="Times New Roman" w:eastAsia="Times New Roman" w:hAnsi="Times New Roman" w:cs="Times New Roman"/>
                <w:bCs/>
                <w:sz w:val="24"/>
                <w:szCs w:val="24"/>
                <w:lang w:eastAsia="ar-SA"/>
              </w:rPr>
            </w:pPr>
          </w:p>
          <w:p w:rsidR="000B0FE2" w:rsidRPr="000B0FE2" w:rsidRDefault="000B0FE2" w:rsidP="000B0FE2">
            <w:pPr>
              <w:shd w:val="clear" w:color="auto" w:fill="FFFFFF"/>
              <w:suppressAutoHyphens/>
              <w:spacing w:after="0" w:line="240" w:lineRule="auto"/>
              <w:ind w:right="-1"/>
              <w:rPr>
                <w:rFonts w:ascii="Times New Roman" w:eastAsia="Times New Roman" w:hAnsi="Times New Roman" w:cs="Times New Roman"/>
                <w:bCs/>
                <w:sz w:val="24"/>
                <w:szCs w:val="24"/>
                <w:lang w:eastAsia="ar-SA"/>
              </w:rPr>
            </w:pPr>
            <w:r w:rsidRPr="000B0FE2">
              <w:rPr>
                <w:rFonts w:ascii="Times New Roman" w:eastAsia="Times New Roman" w:hAnsi="Times New Roman" w:cs="Times New Roman"/>
                <w:bCs/>
                <w:sz w:val="24"/>
                <w:szCs w:val="24"/>
                <w:lang w:eastAsia="ar-SA"/>
              </w:rPr>
              <w:t>с 10 час. 20мин.</w:t>
            </w:r>
          </w:p>
          <w:p w:rsidR="000B0FE2" w:rsidRPr="000B0FE2" w:rsidRDefault="000B0FE2" w:rsidP="000B0FE2">
            <w:pPr>
              <w:shd w:val="clear" w:color="auto" w:fill="FFFFFF"/>
              <w:suppressAutoHyphens/>
              <w:spacing w:after="0" w:line="240" w:lineRule="auto"/>
              <w:ind w:right="-1"/>
              <w:rPr>
                <w:rFonts w:ascii="Times New Roman" w:eastAsia="Times New Roman" w:hAnsi="Times New Roman" w:cs="Times New Roman"/>
                <w:bCs/>
                <w:sz w:val="24"/>
                <w:szCs w:val="24"/>
                <w:lang w:eastAsia="ar-SA"/>
              </w:rPr>
            </w:pPr>
            <w:r w:rsidRPr="000B0FE2">
              <w:rPr>
                <w:rFonts w:ascii="Times New Roman" w:eastAsia="Times New Roman" w:hAnsi="Times New Roman" w:cs="Times New Roman"/>
                <w:bCs/>
                <w:sz w:val="24"/>
                <w:szCs w:val="24"/>
                <w:lang w:eastAsia="ar-SA"/>
              </w:rPr>
              <w:t>с 10 час. 10 мин.</w:t>
            </w:r>
          </w:p>
          <w:p w:rsidR="000B0FE2" w:rsidRPr="000B0FE2" w:rsidRDefault="000B0FE2" w:rsidP="000B0FE2">
            <w:pPr>
              <w:shd w:val="clear" w:color="auto" w:fill="FFFFFF"/>
              <w:suppressAutoHyphens/>
              <w:spacing w:after="0" w:line="240" w:lineRule="auto"/>
              <w:ind w:right="-1"/>
              <w:rPr>
                <w:rFonts w:ascii="Times New Roman" w:eastAsia="Times New Roman" w:hAnsi="Times New Roman" w:cs="Times New Roman"/>
                <w:bCs/>
                <w:sz w:val="24"/>
                <w:szCs w:val="24"/>
                <w:lang w:eastAsia="ar-SA"/>
              </w:rPr>
            </w:pPr>
          </w:p>
        </w:tc>
        <w:tc>
          <w:tcPr>
            <w:tcW w:w="3119" w:type="dxa"/>
            <w:tcBorders>
              <w:top w:val="single" w:sz="4" w:space="0" w:color="000000"/>
              <w:left w:val="single" w:sz="4" w:space="0" w:color="000000"/>
              <w:bottom w:val="single" w:sz="4" w:space="0" w:color="000000"/>
              <w:right w:val="single" w:sz="4" w:space="0" w:color="000000"/>
            </w:tcBorders>
          </w:tcPr>
          <w:p w:rsidR="000B0FE2" w:rsidRPr="000B0FE2" w:rsidRDefault="000B0FE2" w:rsidP="000B0FE2">
            <w:pPr>
              <w:shd w:val="clear" w:color="auto" w:fill="FFFFFF"/>
              <w:suppressAutoHyphens/>
              <w:spacing w:after="0" w:line="240" w:lineRule="auto"/>
              <w:ind w:right="-1"/>
              <w:rPr>
                <w:rFonts w:ascii="Times New Roman" w:eastAsia="Times New Roman" w:hAnsi="Times New Roman" w:cs="Times New Roman"/>
                <w:bCs/>
                <w:sz w:val="24"/>
                <w:szCs w:val="24"/>
                <w:lang w:eastAsia="ar-SA"/>
              </w:rPr>
            </w:pPr>
            <w:r w:rsidRPr="000B0FE2">
              <w:rPr>
                <w:rFonts w:ascii="Times New Roman" w:eastAsia="Times New Roman" w:hAnsi="Times New Roman" w:cs="Times New Roman"/>
                <w:bCs/>
                <w:sz w:val="24"/>
                <w:szCs w:val="24"/>
                <w:lang w:eastAsia="ar-SA"/>
              </w:rPr>
              <w:t>комиссия по землепользованию и застройке   города Вятские Поляны</w:t>
            </w:r>
          </w:p>
        </w:tc>
      </w:tr>
      <w:tr w:rsidR="000B0FE2" w:rsidRPr="000B0FE2" w:rsidTr="00E04718">
        <w:trPr>
          <w:trHeight w:val="1688"/>
        </w:trPr>
        <w:tc>
          <w:tcPr>
            <w:tcW w:w="539" w:type="dxa"/>
            <w:tcBorders>
              <w:top w:val="single" w:sz="4" w:space="0" w:color="000000"/>
              <w:left w:val="single" w:sz="4" w:space="0" w:color="000000"/>
              <w:bottom w:val="single" w:sz="4" w:space="0" w:color="000000"/>
            </w:tcBorders>
          </w:tcPr>
          <w:p w:rsidR="000B0FE2" w:rsidRPr="000B0FE2" w:rsidRDefault="000B0FE2" w:rsidP="000B0FE2">
            <w:pPr>
              <w:shd w:val="clear" w:color="auto" w:fill="FFFFFF"/>
              <w:suppressAutoHyphens/>
              <w:spacing w:after="0" w:line="240" w:lineRule="auto"/>
              <w:ind w:right="-1"/>
              <w:rPr>
                <w:rFonts w:ascii="Times New Roman" w:eastAsia="Times New Roman" w:hAnsi="Times New Roman" w:cs="Times New Roman"/>
                <w:bCs/>
                <w:sz w:val="24"/>
                <w:szCs w:val="24"/>
                <w:lang w:eastAsia="ar-SA"/>
              </w:rPr>
            </w:pPr>
            <w:r w:rsidRPr="000B0FE2">
              <w:rPr>
                <w:rFonts w:ascii="Times New Roman" w:eastAsia="Times New Roman" w:hAnsi="Times New Roman" w:cs="Times New Roman"/>
                <w:bCs/>
                <w:sz w:val="24"/>
                <w:szCs w:val="24"/>
                <w:lang w:eastAsia="ar-SA"/>
              </w:rPr>
              <w:t>4</w:t>
            </w:r>
          </w:p>
        </w:tc>
        <w:tc>
          <w:tcPr>
            <w:tcW w:w="3402" w:type="dxa"/>
            <w:tcBorders>
              <w:top w:val="single" w:sz="4" w:space="0" w:color="000000"/>
              <w:left w:val="single" w:sz="4" w:space="0" w:color="000000"/>
              <w:bottom w:val="single" w:sz="4" w:space="0" w:color="000000"/>
            </w:tcBorders>
          </w:tcPr>
          <w:p w:rsidR="000B0FE2" w:rsidRPr="000B0FE2" w:rsidRDefault="000B0FE2" w:rsidP="000B0FE2">
            <w:pPr>
              <w:shd w:val="clear" w:color="auto" w:fill="FFFFFF"/>
              <w:suppressAutoHyphens/>
              <w:spacing w:after="0" w:line="240" w:lineRule="auto"/>
              <w:ind w:right="-1"/>
              <w:rPr>
                <w:rFonts w:ascii="Times New Roman" w:eastAsia="Times New Roman" w:hAnsi="Times New Roman" w:cs="Times New Roman"/>
                <w:bCs/>
                <w:sz w:val="24"/>
                <w:szCs w:val="24"/>
                <w:lang w:eastAsia="ar-SA"/>
              </w:rPr>
            </w:pPr>
            <w:r w:rsidRPr="000B0FE2">
              <w:rPr>
                <w:rFonts w:ascii="Times New Roman" w:eastAsia="Times New Roman" w:hAnsi="Times New Roman" w:cs="Times New Roman"/>
                <w:bCs/>
                <w:sz w:val="24"/>
                <w:szCs w:val="24"/>
                <w:lang w:eastAsia="ar-SA"/>
              </w:rPr>
              <w:t>Прием письменных предложений и замечаний по проекту</w:t>
            </w:r>
          </w:p>
        </w:tc>
        <w:tc>
          <w:tcPr>
            <w:tcW w:w="2976" w:type="dxa"/>
            <w:tcBorders>
              <w:top w:val="single" w:sz="4" w:space="0" w:color="000000"/>
              <w:left w:val="single" w:sz="4" w:space="0" w:color="000000"/>
              <w:bottom w:val="single" w:sz="4" w:space="0" w:color="000000"/>
            </w:tcBorders>
          </w:tcPr>
          <w:p w:rsidR="00D93DF9" w:rsidRDefault="00D93DF9" w:rsidP="000B0FE2">
            <w:pPr>
              <w:shd w:val="clear" w:color="auto" w:fill="FFFFFF"/>
              <w:suppressAutoHyphens/>
              <w:spacing w:after="0" w:line="240" w:lineRule="auto"/>
              <w:ind w:right="-1"/>
              <w:rPr>
                <w:rFonts w:ascii="Times New Roman" w:eastAsia="Times New Roman" w:hAnsi="Times New Roman" w:cs="Times New Roman"/>
                <w:bCs/>
                <w:sz w:val="24"/>
                <w:szCs w:val="24"/>
                <w:lang w:eastAsia="ar-SA"/>
              </w:rPr>
            </w:pPr>
            <w:r w:rsidRPr="00D93DF9">
              <w:rPr>
                <w:rFonts w:ascii="Times New Roman" w:eastAsia="Times New Roman" w:hAnsi="Times New Roman" w:cs="Times New Roman"/>
                <w:bCs/>
                <w:sz w:val="24"/>
                <w:szCs w:val="24"/>
                <w:lang w:eastAsia="ar-SA"/>
              </w:rPr>
              <w:t xml:space="preserve">с </w:t>
            </w:r>
            <w:r w:rsidR="008F6077">
              <w:rPr>
                <w:rFonts w:ascii="Times New Roman" w:eastAsia="Times New Roman" w:hAnsi="Times New Roman" w:cs="Times New Roman"/>
                <w:bCs/>
                <w:sz w:val="24"/>
                <w:szCs w:val="24"/>
                <w:lang w:eastAsia="ar-SA"/>
              </w:rPr>
              <w:t>13.</w:t>
            </w:r>
            <w:r w:rsidRPr="00D93DF9">
              <w:rPr>
                <w:rFonts w:ascii="Times New Roman" w:eastAsia="Times New Roman" w:hAnsi="Times New Roman" w:cs="Times New Roman"/>
                <w:bCs/>
                <w:sz w:val="24"/>
                <w:szCs w:val="24"/>
                <w:lang w:eastAsia="ar-SA"/>
              </w:rPr>
              <w:t xml:space="preserve">08.2026 по </w:t>
            </w:r>
            <w:r w:rsidR="008F6077">
              <w:rPr>
                <w:rFonts w:ascii="Times New Roman" w:eastAsia="Times New Roman" w:hAnsi="Times New Roman" w:cs="Times New Roman"/>
                <w:bCs/>
                <w:sz w:val="24"/>
                <w:szCs w:val="24"/>
                <w:lang w:eastAsia="ar-SA"/>
              </w:rPr>
              <w:t>27</w:t>
            </w:r>
            <w:r w:rsidRPr="00D93DF9">
              <w:rPr>
                <w:rFonts w:ascii="Times New Roman" w:eastAsia="Times New Roman" w:hAnsi="Times New Roman" w:cs="Times New Roman"/>
                <w:bCs/>
                <w:sz w:val="24"/>
                <w:szCs w:val="24"/>
                <w:lang w:eastAsia="ar-SA"/>
              </w:rPr>
              <w:t>.0</w:t>
            </w:r>
            <w:r w:rsidR="008F6077">
              <w:rPr>
                <w:rFonts w:ascii="Times New Roman" w:eastAsia="Times New Roman" w:hAnsi="Times New Roman" w:cs="Times New Roman"/>
                <w:bCs/>
                <w:sz w:val="24"/>
                <w:szCs w:val="24"/>
                <w:lang w:eastAsia="ar-SA"/>
              </w:rPr>
              <w:t>8</w:t>
            </w:r>
            <w:r w:rsidRPr="00D93DF9">
              <w:rPr>
                <w:rFonts w:ascii="Times New Roman" w:eastAsia="Times New Roman" w:hAnsi="Times New Roman" w:cs="Times New Roman"/>
                <w:bCs/>
                <w:sz w:val="24"/>
                <w:szCs w:val="24"/>
                <w:lang w:eastAsia="ar-SA"/>
              </w:rPr>
              <w:t>.2026</w:t>
            </w:r>
          </w:p>
          <w:p w:rsidR="000B0FE2" w:rsidRPr="000B0FE2" w:rsidRDefault="000B0FE2" w:rsidP="000B0FE2">
            <w:pPr>
              <w:shd w:val="clear" w:color="auto" w:fill="FFFFFF"/>
              <w:suppressAutoHyphens/>
              <w:spacing w:after="0" w:line="240" w:lineRule="auto"/>
              <w:ind w:right="-1"/>
              <w:rPr>
                <w:rFonts w:ascii="Times New Roman" w:eastAsia="Times New Roman" w:hAnsi="Times New Roman" w:cs="Times New Roman"/>
                <w:bCs/>
                <w:sz w:val="24"/>
                <w:szCs w:val="24"/>
                <w:lang w:eastAsia="ar-SA"/>
              </w:rPr>
            </w:pPr>
            <w:r w:rsidRPr="000B0FE2">
              <w:rPr>
                <w:rFonts w:ascii="Times New Roman" w:eastAsia="Times New Roman" w:hAnsi="Times New Roman" w:cs="Times New Roman"/>
                <w:bCs/>
                <w:sz w:val="24"/>
                <w:szCs w:val="24"/>
                <w:lang w:eastAsia="ar-SA"/>
              </w:rPr>
              <w:t>в соответствии с установленным режимом работы администрации города Вятские Поляны</w:t>
            </w:r>
          </w:p>
        </w:tc>
        <w:tc>
          <w:tcPr>
            <w:tcW w:w="3119" w:type="dxa"/>
            <w:tcBorders>
              <w:top w:val="single" w:sz="4" w:space="0" w:color="000000"/>
              <w:left w:val="single" w:sz="4" w:space="0" w:color="000000"/>
              <w:bottom w:val="single" w:sz="4" w:space="0" w:color="000000"/>
              <w:right w:val="single" w:sz="4" w:space="0" w:color="000000"/>
            </w:tcBorders>
          </w:tcPr>
          <w:p w:rsidR="000B0FE2" w:rsidRPr="000B0FE2" w:rsidRDefault="000B0FE2" w:rsidP="000B0FE2">
            <w:pPr>
              <w:shd w:val="clear" w:color="auto" w:fill="FFFFFF"/>
              <w:suppressAutoHyphens/>
              <w:spacing w:after="0" w:line="240" w:lineRule="auto"/>
              <w:ind w:right="-1"/>
              <w:rPr>
                <w:rFonts w:ascii="Times New Roman" w:eastAsia="Times New Roman" w:hAnsi="Times New Roman" w:cs="Times New Roman"/>
                <w:bCs/>
                <w:sz w:val="24"/>
                <w:szCs w:val="24"/>
                <w:lang w:eastAsia="ar-SA"/>
              </w:rPr>
            </w:pPr>
            <w:r w:rsidRPr="000B0FE2">
              <w:rPr>
                <w:rFonts w:ascii="Times New Roman" w:eastAsia="Times New Roman" w:hAnsi="Times New Roman" w:cs="Times New Roman"/>
                <w:bCs/>
                <w:sz w:val="24"/>
                <w:szCs w:val="24"/>
                <w:lang w:eastAsia="ar-SA"/>
              </w:rPr>
              <w:t>комиссия по землепользованию и застройке    города Вятские Поляны</w:t>
            </w:r>
          </w:p>
          <w:p w:rsidR="000B0FE2" w:rsidRPr="000B0FE2" w:rsidRDefault="000B0FE2" w:rsidP="000B0FE2">
            <w:pPr>
              <w:shd w:val="clear" w:color="auto" w:fill="FFFFFF"/>
              <w:suppressAutoHyphens/>
              <w:spacing w:after="0" w:line="240" w:lineRule="auto"/>
              <w:ind w:right="-1"/>
              <w:rPr>
                <w:rFonts w:ascii="Times New Roman" w:eastAsia="Times New Roman" w:hAnsi="Times New Roman" w:cs="Times New Roman"/>
                <w:bCs/>
                <w:sz w:val="24"/>
                <w:szCs w:val="24"/>
                <w:lang w:eastAsia="ar-SA"/>
              </w:rPr>
            </w:pPr>
          </w:p>
        </w:tc>
      </w:tr>
      <w:tr w:rsidR="000B0FE2" w:rsidRPr="000B0FE2" w:rsidTr="00E04718">
        <w:tc>
          <w:tcPr>
            <w:tcW w:w="539" w:type="dxa"/>
            <w:tcBorders>
              <w:top w:val="single" w:sz="4" w:space="0" w:color="000000"/>
              <w:left w:val="single" w:sz="4" w:space="0" w:color="000000"/>
              <w:bottom w:val="single" w:sz="4" w:space="0" w:color="000000"/>
            </w:tcBorders>
          </w:tcPr>
          <w:p w:rsidR="000B0FE2" w:rsidRPr="000B0FE2" w:rsidRDefault="000B0FE2" w:rsidP="000B0FE2">
            <w:pPr>
              <w:shd w:val="clear" w:color="auto" w:fill="FFFFFF"/>
              <w:suppressAutoHyphens/>
              <w:spacing w:after="0" w:line="240" w:lineRule="auto"/>
              <w:ind w:right="-1"/>
              <w:rPr>
                <w:rFonts w:ascii="Times New Roman" w:eastAsia="Times New Roman" w:hAnsi="Times New Roman" w:cs="Times New Roman"/>
                <w:bCs/>
                <w:sz w:val="24"/>
                <w:szCs w:val="24"/>
                <w:lang w:eastAsia="ar-SA"/>
              </w:rPr>
            </w:pPr>
            <w:r w:rsidRPr="000B0FE2">
              <w:rPr>
                <w:rFonts w:ascii="Times New Roman" w:eastAsia="Times New Roman" w:hAnsi="Times New Roman" w:cs="Times New Roman"/>
                <w:bCs/>
                <w:sz w:val="24"/>
                <w:szCs w:val="24"/>
                <w:lang w:eastAsia="ar-SA"/>
              </w:rPr>
              <w:t>5</w:t>
            </w:r>
          </w:p>
        </w:tc>
        <w:tc>
          <w:tcPr>
            <w:tcW w:w="3402" w:type="dxa"/>
            <w:tcBorders>
              <w:top w:val="single" w:sz="4" w:space="0" w:color="000000"/>
              <w:left w:val="single" w:sz="4" w:space="0" w:color="000000"/>
              <w:bottom w:val="single" w:sz="4" w:space="0" w:color="000000"/>
            </w:tcBorders>
          </w:tcPr>
          <w:p w:rsidR="000B0FE2" w:rsidRPr="000B0FE2" w:rsidRDefault="000B0FE2" w:rsidP="000B0FE2">
            <w:pPr>
              <w:shd w:val="clear" w:color="auto" w:fill="FFFFFF"/>
              <w:suppressAutoHyphens/>
              <w:spacing w:after="0" w:line="240" w:lineRule="auto"/>
              <w:ind w:right="-1"/>
              <w:rPr>
                <w:rFonts w:ascii="Times New Roman" w:eastAsia="Times New Roman" w:hAnsi="Times New Roman" w:cs="Times New Roman"/>
                <w:bCs/>
                <w:sz w:val="24"/>
                <w:szCs w:val="24"/>
                <w:lang w:eastAsia="ar-SA"/>
              </w:rPr>
            </w:pPr>
            <w:r w:rsidRPr="000B0FE2">
              <w:rPr>
                <w:rFonts w:ascii="Times New Roman" w:eastAsia="Times New Roman" w:hAnsi="Times New Roman" w:cs="Times New Roman"/>
                <w:bCs/>
                <w:sz w:val="24"/>
                <w:szCs w:val="24"/>
                <w:lang w:eastAsia="ar-SA"/>
              </w:rPr>
              <w:t xml:space="preserve">Рассмотрение поступивших предложений и замечаний по проекту, подготовка и оформление протокола публичных слушаний </w:t>
            </w:r>
          </w:p>
        </w:tc>
        <w:tc>
          <w:tcPr>
            <w:tcW w:w="2976" w:type="dxa"/>
            <w:tcBorders>
              <w:top w:val="single" w:sz="4" w:space="0" w:color="000000"/>
              <w:left w:val="single" w:sz="4" w:space="0" w:color="000000"/>
              <w:bottom w:val="single" w:sz="4" w:space="0" w:color="000000"/>
            </w:tcBorders>
          </w:tcPr>
          <w:p w:rsidR="000B0FE2" w:rsidRPr="000B0FE2" w:rsidRDefault="00D93DF9" w:rsidP="008F6077">
            <w:pPr>
              <w:shd w:val="clear" w:color="auto" w:fill="FFFFFF"/>
              <w:suppressAutoHyphens/>
              <w:spacing w:after="0" w:line="240" w:lineRule="auto"/>
              <w:ind w:right="-1"/>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w:t>
            </w:r>
            <w:r w:rsidR="008F6077">
              <w:rPr>
                <w:rFonts w:ascii="Times New Roman" w:eastAsia="Times New Roman" w:hAnsi="Times New Roman" w:cs="Times New Roman"/>
                <w:bCs/>
                <w:sz w:val="24"/>
                <w:szCs w:val="24"/>
                <w:lang w:eastAsia="ar-SA"/>
              </w:rPr>
              <w:t>8</w:t>
            </w:r>
            <w:r>
              <w:rPr>
                <w:rFonts w:ascii="Times New Roman" w:eastAsia="Times New Roman" w:hAnsi="Times New Roman" w:cs="Times New Roman"/>
                <w:bCs/>
                <w:sz w:val="24"/>
                <w:szCs w:val="24"/>
                <w:lang w:eastAsia="ar-SA"/>
              </w:rPr>
              <w:t>.0</w:t>
            </w:r>
            <w:r w:rsidR="008F6077">
              <w:rPr>
                <w:rFonts w:ascii="Times New Roman" w:eastAsia="Times New Roman" w:hAnsi="Times New Roman" w:cs="Times New Roman"/>
                <w:bCs/>
                <w:sz w:val="24"/>
                <w:szCs w:val="24"/>
                <w:lang w:eastAsia="ar-SA"/>
              </w:rPr>
              <w:t>8</w:t>
            </w:r>
            <w:r w:rsidR="000B0FE2" w:rsidRPr="000B0FE2">
              <w:rPr>
                <w:rFonts w:ascii="Times New Roman" w:eastAsia="Times New Roman" w:hAnsi="Times New Roman" w:cs="Times New Roman"/>
                <w:bCs/>
                <w:sz w:val="24"/>
                <w:szCs w:val="24"/>
                <w:lang w:eastAsia="ar-SA"/>
              </w:rPr>
              <w:t>.202</w:t>
            </w:r>
            <w:r>
              <w:rPr>
                <w:rFonts w:ascii="Times New Roman" w:eastAsia="Times New Roman" w:hAnsi="Times New Roman" w:cs="Times New Roman"/>
                <w:bCs/>
                <w:sz w:val="24"/>
                <w:szCs w:val="24"/>
                <w:lang w:eastAsia="ar-SA"/>
              </w:rPr>
              <w:t>6</w:t>
            </w:r>
          </w:p>
        </w:tc>
        <w:tc>
          <w:tcPr>
            <w:tcW w:w="3119" w:type="dxa"/>
            <w:tcBorders>
              <w:top w:val="single" w:sz="4" w:space="0" w:color="000000"/>
              <w:left w:val="single" w:sz="4" w:space="0" w:color="000000"/>
              <w:bottom w:val="single" w:sz="4" w:space="0" w:color="000000"/>
              <w:right w:val="single" w:sz="4" w:space="0" w:color="000000"/>
            </w:tcBorders>
          </w:tcPr>
          <w:p w:rsidR="000B0FE2" w:rsidRPr="000B0FE2" w:rsidRDefault="000B0FE2" w:rsidP="000B0FE2">
            <w:pPr>
              <w:shd w:val="clear" w:color="auto" w:fill="FFFFFF"/>
              <w:suppressAutoHyphens/>
              <w:spacing w:after="0" w:line="240" w:lineRule="auto"/>
              <w:ind w:right="-1"/>
              <w:rPr>
                <w:rFonts w:ascii="Times New Roman" w:eastAsia="Times New Roman" w:hAnsi="Times New Roman" w:cs="Times New Roman"/>
                <w:bCs/>
                <w:sz w:val="24"/>
                <w:szCs w:val="24"/>
                <w:lang w:eastAsia="ar-SA"/>
              </w:rPr>
            </w:pPr>
            <w:r w:rsidRPr="000B0FE2">
              <w:rPr>
                <w:rFonts w:ascii="Times New Roman" w:eastAsia="Times New Roman" w:hAnsi="Times New Roman" w:cs="Times New Roman"/>
                <w:bCs/>
                <w:sz w:val="24"/>
                <w:szCs w:val="24"/>
                <w:lang w:eastAsia="ar-SA"/>
              </w:rPr>
              <w:t>комиссия по землепользованию и застройке    города Вятские Поляны</w:t>
            </w:r>
          </w:p>
          <w:p w:rsidR="000B0FE2" w:rsidRPr="000B0FE2" w:rsidRDefault="000B0FE2" w:rsidP="000B0FE2">
            <w:pPr>
              <w:shd w:val="clear" w:color="auto" w:fill="FFFFFF"/>
              <w:suppressAutoHyphens/>
              <w:spacing w:after="0" w:line="240" w:lineRule="auto"/>
              <w:ind w:right="-1"/>
              <w:rPr>
                <w:rFonts w:ascii="Times New Roman" w:eastAsia="Times New Roman" w:hAnsi="Times New Roman" w:cs="Times New Roman"/>
                <w:bCs/>
                <w:sz w:val="24"/>
                <w:szCs w:val="24"/>
                <w:lang w:eastAsia="ar-SA"/>
              </w:rPr>
            </w:pPr>
          </w:p>
        </w:tc>
      </w:tr>
      <w:tr w:rsidR="000B0FE2" w:rsidRPr="000B0FE2" w:rsidTr="00E04718">
        <w:tc>
          <w:tcPr>
            <w:tcW w:w="539" w:type="dxa"/>
            <w:tcBorders>
              <w:top w:val="single" w:sz="4" w:space="0" w:color="000000"/>
              <w:left w:val="single" w:sz="4" w:space="0" w:color="000000"/>
              <w:bottom w:val="single" w:sz="4" w:space="0" w:color="000000"/>
            </w:tcBorders>
          </w:tcPr>
          <w:p w:rsidR="000B0FE2" w:rsidRPr="000B0FE2" w:rsidRDefault="000B0FE2" w:rsidP="000B0FE2">
            <w:pPr>
              <w:shd w:val="clear" w:color="auto" w:fill="FFFFFF"/>
              <w:suppressAutoHyphens/>
              <w:spacing w:after="0" w:line="240" w:lineRule="auto"/>
              <w:ind w:right="-1"/>
              <w:rPr>
                <w:rFonts w:ascii="Times New Roman" w:eastAsia="Times New Roman" w:hAnsi="Times New Roman" w:cs="Times New Roman"/>
                <w:bCs/>
                <w:sz w:val="24"/>
                <w:szCs w:val="24"/>
                <w:lang w:eastAsia="ar-SA"/>
              </w:rPr>
            </w:pPr>
            <w:r w:rsidRPr="000B0FE2">
              <w:rPr>
                <w:rFonts w:ascii="Times New Roman" w:eastAsia="Times New Roman" w:hAnsi="Times New Roman" w:cs="Times New Roman"/>
                <w:bCs/>
                <w:sz w:val="24"/>
                <w:szCs w:val="24"/>
                <w:lang w:eastAsia="ar-SA"/>
              </w:rPr>
              <w:t>6</w:t>
            </w:r>
          </w:p>
        </w:tc>
        <w:tc>
          <w:tcPr>
            <w:tcW w:w="3402" w:type="dxa"/>
            <w:tcBorders>
              <w:top w:val="single" w:sz="4" w:space="0" w:color="000000"/>
              <w:left w:val="single" w:sz="4" w:space="0" w:color="000000"/>
              <w:bottom w:val="single" w:sz="4" w:space="0" w:color="000000"/>
            </w:tcBorders>
          </w:tcPr>
          <w:p w:rsidR="000B0FE2" w:rsidRPr="000B0FE2" w:rsidRDefault="000B0FE2" w:rsidP="000B0FE2">
            <w:pPr>
              <w:shd w:val="clear" w:color="auto" w:fill="FFFFFF"/>
              <w:suppressAutoHyphens/>
              <w:spacing w:after="0" w:line="240" w:lineRule="auto"/>
              <w:ind w:right="-1"/>
              <w:rPr>
                <w:rFonts w:ascii="Times New Roman" w:eastAsia="Times New Roman" w:hAnsi="Times New Roman" w:cs="Times New Roman"/>
                <w:bCs/>
                <w:sz w:val="24"/>
                <w:szCs w:val="24"/>
                <w:lang w:eastAsia="ar-SA"/>
              </w:rPr>
            </w:pPr>
            <w:r w:rsidRPr="000B0FE2">
              <w:rPr>
                <w:rFonts w:ascii="Times New Roman" w:eastAsia="Times New Roman" w:hAnsi="Times New Roman" w:cs="Times New Roman"/>
                <w:bCs/>
                <w:sz w:val="24"/>
                <w:szCs w:val="24"/>
                <w:lang w:eastAsia="ar-SA"/>
              </w:rPr>
              <w:t>Подготовка заключения о результатах публичных слушаний и его размещений на официальном сайте администрации города</w:t>
            </w:r>
          </w:p>
        </w:tc>
        <w:tc>
          <w:tcPr>
            <w:tcW w:w="2976" w:type="dxa"/>
            <w:tcBorders>
              <w:top w:val="single" w:sz="4" w:space="0" w:color="000000"/>
              <w:left w:val="single" w:sz="4" w:space="0" w:color="000000"/>
              <w:bottom w:val="single" w:sz="4" w:space="0" w:color="000000"/>
            </w:tcBorders>
          </w:tcPr>
          <w:p w:rsidR="000B0FE2" w:rsidRPr="000B0FE2" w:rsidRDefault="008F6077" w:rsidP="008F6077">
            <w:pPr>
              <w:shd w:val="clear" w:color="auto" w:fill="FFFFFF"/>
              <w:suppressAutoHyphens/>
              <w:spacing w:after="0" w:line="240" w:lineRule="auto"/>
              <w:ind w:right="-1"/>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31</w:t>
            </w:r>
            <w:r w:rsidR="00D93DF9">
              <w:rPr>
                <w:rFonts w:ascii="Times New Roman" w:eastAsia="Times New Roman" w:hAnsi="Times New Roman" w:cs="Times New Roman"/>
                <w:bCs/>
                <w:sz w:val="24"/>
                <w:szCs w:val="24"/>
                <w:lang w:eastAsia="ar-SA"/>
              </w:rPr>
              <w:t>.0</w:t>
            </w:r>
            <w:r>
              <w:rPr>
                <w:rFonts w:ascii="Times New Roman" w:eastAsia="Times New Roman" w:hAnsi="Times New Roman" w:cs="Times New Roman"/>
                <w:bCs/>
                <w:sz w:val="24"/>
                <w:szCs w:val="24"/>
                <w:lang w:eastAsia="ar-SA"/>
              </w:rPr>
              <w:t>8</w:t>
            </w:r>
            <w:r w:rsidR="00D93DF9">
              <w:rPr>
                <w:rFonts w:ascii="Times New Roman" w:eastAsia="Times New Roman" w:hAnsi="Times New Roman" w:cs="Times New Roman"/>
                <w:bCs/>
                <w:sz w:val="24"/>
                <w:szCs w:val="24"/>
                <w:lang w:eastAsia="ar-SA"/>
              </w:rPr>
              <w:t>.2026</w:t>
            </w:r>
          </w:p>
        </w:tc>
        <w:tc>
          <w:tcPr>
            <w:tcW w:w="3119" w:type="dxa"/>
            <w:tcBorders>
              <w:top w:val="single" w:sz="4" w:space="0" w:color="000000"/>
              <w:left w:val="single" w:sz="4" w:space="0" w:color="000000"/>
              <w:bottom w:val="single" w:sz="4" w:space="0" w:color="000000"/>
              <w:right w:val="single" w:sz="4" w:space="0" w:color="000000"/>
            </w:tcBorders>
          </w:tcPr>
          <w:p w:rsidR="000B0FE2" w:rsidRPr="000B0FE2" w:rsidRDefault="000B0FE2" w:rsidP="000B0FE2">
            <w:pPr>
              <w:shd w:val="clear" w:color="auto" w:fill="FFFFFF"/>
              <w:suppressAutoHyphens/>
              <w:spacing w:after="0" w:line="240" w:lineRule="auto"/>
              <w:ind w:right="-1"/>
              <w:rPr>
                <w:rFonts w:ascii="Times New Roman" w:eastAsia="Times New Roman" w:hAnsi="Times New Roman" w:cs="Times New Roman"/>
                <w:bCs/>
                <w:sz w:val="24"/>
                <w:szCs w:val="24"/>
                <w:lang w:eastAsia="ar-SA"/>
              </w:rPr>
            </w:pPr>
            <w:r w:rsidRPr="000B0FE2">
              <w:rPr>
                <w:rFonts w:ascii="Times New Roman" w:eastAsia="Times New Roman" w:hAnsi="Times New Roman" w:cs="Times New Roman"/>
                <w:bCs/>
                <w:sz w:val="24"/>
                <w:szCs w:val="24"/>
                <w:lang w:eastAsia="ar-SA"/>
              </w:rPr>
              <w:t>комиссия по землепользованию и застройке    города Вятские Поляны</w:t>
            </w:r>
          </w:p>
        </w:tc>
      </w:tr>
    </w:tbl>
    <w:p w:rsidR="00612A79" w:rsidRPr="00FE0438" w:rsidRDefault="000B0FE2" w:rsidP="00FE0438">
      <w:pPr>
        <w:shd w:val="clear" w:color="auto" w:fill="FFFFFF"/>
        <w:suppressAutoHyphens/>
        <w:spacing w:after="0" w:line="240" w:lineRule="auto"/>
        <w:ind w:right="-1"/>
        <w:jc w:val="center"/>
        <w:rPr>
          <w:rFonts w:ascii="Times New Roman" w:eastAsia="Times New Roman" w:hAnsi="Times New Roman" w:cs="Times New Roman"/>
          <w:sz w:val="24"/>
          <w:szCs w:val="24"/>
          <w:lang w:eastAsia="ar-SA"/>
        </w:rPr>
      </w:pPr>
      <w:r w:rsidRPr="000B0FE2">
        <w:rPr>
          <w:rFonts w:ascii="Times New Roman" w:eastAsia="Times New Roman" w:hAnsi="Times New Roman" w:cs="Times New Roman"/>
          <w:sz w:val="24"/>
          <w:szCs w:val="24"/>
          <w:lang w:eastAsia="ar-SA"/>
        </w:rPr>
        <w:t>__________</w:t>
      </w:r>
    </w:p>
    <w:sectPr w:rsidR="00612A79" w:rsidRPr="00FE0438" w:rsidSect="00805831">
      <w:headerReference w:type="default" r:id="rId9"/>
      <w:footerReference w:type="default" r:id="rId10"/>
      <w:headerReference w:type="first" r:id="rId11"/>
      <w:pgSz w:w="11906" w:h="16838"/>
      <w:pgMar w:top="568" w:right="707" w:bottom="567" w:left="1701" w:header="289"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81ADE" w:rsidRDefault="00C81ADE" w:rsidP="00FE0438">
      <w:pPr>
        <w:spacing w:after="0" w:line="240" w:lineRule="auto"/>
      </w:pPr>
      <w:r>
        <w:separator/>
      </w:r>
    </w:p>
  </w:endnote>
  <w:endnote w:type="continuationSeparator" w:id="0">
    <w:p w:rsidR="00C81ADE" w:rsidRDefault="00C81ADE" w:rsidP="00FE04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E5184" w:rsidRDefault="00C81ADE" w:rsidP="00F02ADC">
    <w:pPr>
      <w:pStyle w:val="a5"/>
    </w:pPr>
  </w:p>
  <w:p w:rsidR="00F02ADC" w:rsidRPr="00F02ADC" w:rsidRDefault="00C81ADE" w:rsidP="00F02AD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81ADE" w:rsidRDefault="00C81ADE" w:rsidP="00FE0438">
      <w:pPr>
        <w:spacing w:after="0" w:line="240" w:lineRule="auto"/>
      </w:pPr>
      <w:r>
        <w:separator/>
      </w:r>
    </w:p>
  </w:footnote>
  <w:footnote w:type="continuationSeparator" w:id="0">
    <w:p w:rsidR="00C81ADE" w:rsidRDefault="00C81ADE" w:rsidP="00FE04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8206D" w:rsidRDefault="004355B6">
    <w:pPr>
      <w:pStyle w:val="a3"/>
      <w:jc w:val="center"/>
    </w:pPr>
    <w:r>
      <w:fldChar w:fldCharType="begin"/>
    </w:r>
    <w:r>
      <w:instrText>PAGE   \* MERGEFORMAT</w:instrText>
    </w:r>
    <w:r>
      <w:fldChar w:fldCharType="separate"/>
    </w:r>
    <w:r w:rsidR="008F6077">
      <w:rPr>
        <w:noProof/>
      </w:rPr>
      <w:t>2</w:t>
    </w:r>
    <w:r>
      <w:fldChar w:fldCharType="end"/>
    </w:r>
  </w:p>
  <w:p w:rsidR="00007F5A" w:rsidRDefault="00C81ADE">
    <w:pPr>
      <w:pStyle w:val="a3"/>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32C5D" w:rsidRPr="00D82BF2" w:rsidRDefault="00C81ADE" w:rsidP="00D82BF2">
    <w:pPr>
      <w:pStyle w:val="a3"/>
      <w:jc w:val="center"/>
      <w:rPr>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CC0"/>
    <w:rsid w:val="000B0FE2"/>
    <w:rsid w:val="00241E4D"/>
    <w:rsid w:val="002A33E4"/>
    <w:rsid w:val="004355B6"/>
    <w:rsid w:val="0044492A"/>
    <w:rsid w:val="00612A79"/>
    <w:rsid w:val="00751748"/>
    <w:rsid w:val="00805831"/>
    <w:rsid w:val="00896462"/>
    <w:rsid w:val="008F6077"/>
    <w:rsid w:val="00990C1F"/>
    <w:rsid w:val="00B24485"/>
    <w:rsid w:val="00B33902"/>
    <w:rsid w:val="00C81ADE"/>
    <w:rsid w:val="00CC3FF5"/>
    <w:rsid w:val="00CE5CC0"/>
    <w:rsid w:val="00D93DF9"/>
    <w:rsid w:val="00F0440D"/>
    <w:rsid w:val="00F95A35"/>
    <w:rsid w:val="00FE04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24FB47"/>
  <w15:docId w15:val="{AD7D7D0B-5F35-4034-A4A0-469F16C90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B0FE2"/>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4">
    <w:name w:val="Верхний колонтитул Знак"/>
    <w:basedOn w:val="a0"/>
    <w:link w:val="a3"/>
    <w:uiPriority w:val="99"/>
    <w:rsid w:val="000B0FE2"/>
    <w:rPr>
      <w:rFonts w:ascii="Times New Roman" w:eastAsia="Times New Roman" w:hAnsi="Times New Roman" w:cs="Times New Roman"/>
      <w:sz w:val="24"/>
      <w:szCs w:val="24"/>
      <w:lang w:eastAsia="ar-SA"/>
    </w:rPr>
  </w:style>
  <w:style w:type="paragraph" w:styleId="a5">
    <w:name w:val="footer"/>
    <w:basedOn w:val="a"/>
    <w:link w:val="a6"/>
    <w:rsid w:val="000B0FE2"/>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6">
    <w:name w:val="Нижний колонтитул Знак"/>
    <w:basedOn w:val="a0"/>
    <w:link w:val="a5"/>
    <w:rsid w:val="000B0FE2"/>
    <w:rPr>
      <w:rFonts w:ascii="Times New Roman" w:eastAsia="Times New Roman" w:hAnsi="Times New Roman" w:cs="Times New Roman"/>
      <w:sz w:val="24"/>
      <w:szCs w:val="24"/>
      <w:lang w:eastAsia="ar-SA"/>
    </w:rPr>
  </w:style>
  <w:style w:type="paragraph" w:styleId="a7">
    <w:name w:val="Balloon Text"/>
    <w:basedOn w:val="a"/>
    <w:link w:val="a8"/>
    <w:uiPriority w:val="99"/>
    <w:semiHidden/>
    <w:unhideWhenUsed/>
    <w:rsid w:val="000B0FE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B0FE2"/>
    <w:rPr>
      <w:rFonts w:ascii="Tahoma" w:hAnsi="Tahoma" w:cs="Tahoma"/>
      <w:sz w:val="16"/>
      <w:szCs w:val="16"/>
    </w:rPr>
  </w:style>
  <w:style w:type="paragraph" w:styleId="a9">
    <w:name w:val="List Paragraph"/>
    <w:basedOn w:val="a"/>
    <w:uiPriority w:val="34"/>
    <w:qFormat/>
    <w:rsid w:val="00FE0438"/>
    <w:pPr>
      <w:ind w:left="720"/>
      <w:contextualSpacing/>
    </w:pPr>
  </w:style>
  <w:style w:type="character" w:styleId="aa">
    <w:name w:val="Hyperlink"/>
    <w:basedOn w:val="a0"/>
    <w:uiPriority w:val="99"/>
    <w:unhideWhenUsed/>
    <w:rsid w:val="00FE043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1521F953713F47FC44CB59EA7C70C366965FC05989C0E5E8190F4E53D70699219F683851B7892DB85A87ESB41I"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CA4DB6F1EAA378857371A9BC132C24A0F998794A6C73F57A9CEECEEA41A889D4730AE22D1C7AECC44E8E2FV3iBF"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826</Words>
  <Characters>4712</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2026-06-01T13:23:00Z</cp:lastPrinted>
  <dcterms:created xsi:type="dcterms:W3CDTF">2026-08-06T13:33:00Z</dcterms:created>
  <dcterms:modified xsi:type="dcterms:W3CDTF">2026-08-06T13:35:00Z</dcterms:modified>
</cp:coreProperties>
</file>